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80" w:rsidRDefault="000A7217" w:rsidP="006E5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217">
        <w:rPr>
          <w:rFonts w:ascii="Times New Roman" w:hAnsi="Times New Roman" w:cs="Times New Roman"/>
          <w:b/>
          <w:sz w:val="24"/>
          <w:szCs w:val="24"/>
        </w:rPr>
        <w:t xml:space="preserve">План работы районного методического объединения учителей  (педагогов) </w:t>
      </w:r>
      <w:r w:rsidR="00B2251F">
        <w:rPr>
          <w:rFonts w:ascii="Times New Roman" w:hAnsi="Times New Roman" w:cs="Times New Roman"/>
          <w:b/>
          <w:sz w:val="24"/>
          <w:szCs w:val="24"/>
        </w:rPr>
        <w:t>математики</w:t>
      </w:r>
      <w:r w:rsidR="00A561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612B">
        <w:rPr>
          <w:rFonts w:ascii="Times New Roman" w:hAnsi="Times New Roman" w:cs="Times New Roman"/>
          <w:b/>
          <w:sz w:val="24"/>
          <w:szCs w:val="24"/>
        </w:rPr>
        <w:t>Ужурского</w:t>
      </w:r>
      <w:proofErr w:type="spellEnd"/>
      <w:r w:rsidR="00A5612B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b/>
          <w:sz w:val="24"/>
          <w:szCs w:val="24"/>
        </w:rPr>
        <w:t>на 2018 – 2019 учебный год</w:t>
      </w:r>
    </w:p>
    <w:tbl>
      <w:tblPr>
        <w:tblStyle w:val="a3"/>
        <w:tblpPr w:leftFromText="180" w:rightFromText="180" w:vertAnchor="page" w:horzAnchor="margin" w:tblpXSpec="center" w:tblpY="2386"/>
        <w:tblW w:w="10314" w:type="dxa"/>
        <w:tblLayout w:type="fixed"/>
        <w:tblLook w:val="04A0"/>
      </w:tblPr>
      <w:tblGrid>
        <w:gridCol w:w="459"/>
        <w:gridCol w:w="4678"/>
        <w:gridCol w:w="1067"/>
        <w:gridCol w:w="283"/>
        <w:gridCol w:w="1559"/>
        <w:gridCol w:w="142"/>
        <w:gridCol w:w="2126"/>
      </w:tblGrid>
      <w:tr w:rsidR="00AD47FD" w:rsidRPr="00AE7388" w:rsidTr="005C20EF">
        <w:tc>
          <w:tcPr>
            <w:tcW w:w="459" w:type="dxa"/>
          </w:tcPr>
          <w:p w:rsidR="00AD47FD" w:rsidRPr="00AE7388" w:rsidRDefault="00AD47FD" w:rsidP="005C20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78" w:type="dxa"/>
          </w:tcPr>
          <w:p w:rsidR="00AD47FD" w:rsidRPr="00AE7388" w:rsidRDefault="00AD47FD" w:rsidP="005C20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388">
              <w:rPr>
                <w:rFonts w:ascii="Times New Roman" w:hAnsi="Times New Roman" w:cs="Times New Roman"/>
                <w:b/>
              </w:rPr>
              <w:t>СОДЕРЖАНИЕ (Мероприятия)</w:t>
            </w:r>
          </w:p>
        </w:tc>
        <w:tc>
          <w:tcPr>
            <w:tcW w:w="1067" w:type="dxa"/>
          </w:tcPr>
          <w:p w:rsidR="00AD47FD" w:rsidRPr="00AE7388" w:rsidRDefault="00AD47FD" w:rsidP="005C20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388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842" w:type="dxa"/>
            <w:gridSpan w:val="2"/>
          </w:tcPr>
          <w:p w:rsidR="00AD47FD" w:rsidRPr="00AE7388" w:rsidRDefault="00AD47FD" w:rsidP="005C20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38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268" w:type="dxa"/>
            <w:gridSpan w:val="2"/>
          </w:tcPr>
          <w:p w:rsidR="00AD47FD" w:rsidRPr="00AE7388" w:rsidRDefault="00AD47FD" w:rsidP="005C20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388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AD47FD" w:rsidRPr="00AE7388" w:rsidTr="005C20EF">
        <w:tc>
          <w:tcPr>
            <w:tcW w:w="10314" w:type="dxa"/>
            <w:gridSpan w:val="7"/>
          </w:tcPr>
          <w:p w:rsidR="00AD47FD" w:rsidRPr="00AE7388" w:rsidRDefault="00AD47FD" w:rsidP="005C20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514">
              <w:rPr>
                <w:rFonts w:ascii="Times New Roman" w:hAnsi="Times New Roman" w:cs="Times New Roman"/>
                <w:b/>
              </w:rPr>
              <w:t>Направление 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522514">
              <w:rPr>
                <w:rFonts w:ascii="Times New Roman" w:hAnsi="Times New Roman" w:cs="Times New Roman"/>
                <w:b/>
              </w:rPr>
              <w:t xml:space="preserve">  Обеспечение качества достижения новых образовательных результатов </w:t>
            </w:r>
          </w:p>
        </w:tc>
      </w:tr>
      <w:tr w:rsidR="00AD47FD" w:rsidRPr="00AE7388" w:rsidTr="005C20EF">
        <w:tc>
          <w:tcPr>
            <w:tcW w:w="459" w:type="dxa"/>
          </w:tcPr>
          <w:p w:rsidR="00AD47FD" w:rsidRDefault="00AD47FD" w:rsidP="005C20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</w:tcPr>
          <w:p w:rsidR="00AD47FD" w:rsidRPr="008431DA" w:rsidRDefault="00AD47FD" w:rsidP="005C20EF">
            <w:pPr>
              <w:jc w:val="center"/>
              <w:rPr>
                <w:rFonts w:ascii="Times New Roman" w:hAnsi="Times New Roman" w:cs="Times New Roman"/>
              </w:rPr>
            </w:pPr>
            <w:r w:rsidRPr="008431DA">
              <w:rPr>
                <w:rFonts w:ascii="Times New Roman" w:hAnsi="Times New Roman" w:cs="Times New Roman"/>
              </w:rPr>
              <w:t xml:space="preserve">Серия </w:t>
            </w:r>
            <w:proofErr w:type="spellStart"/>
            <w:r w:rsidRPr="008431DA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Pr="008431DA">
              <w:rPr>
                <w:rFonts w:ascii="Times New Roman" w:hAnsi="Times New Roman" w:cs="Times New Roman"/>
              </w:rPr>
              <w:t xml:space="preserve"> «Комбинирование педагогического инструментария, направленного на достижение образовательных результатов при обучении математике»</w:t>
            </w:r>
          </w:p>
        </w:tc>
        <w:tc>
          <w:tcPr>
            <w:tcW w:w="1067" w:type="dxa"/>
          </w:tcPr>
          <w:p w:rsidR="00AD47FD" w:rsidRPr="008431DA" w:rsidRDefault="00AD47FD" w:rsidP="005C20EF">
            <w:pPr>
              <w:jc w:val="center"/>
              <w:rPr>
                <w:rFonts w:ascii="Times New Roman" w:hAnsi="Times New Roman" w:cs="Times New Roman"/>
              </w:rPr>
            </w:pPr>
            <w:r w:rsidRPr="008431D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842" w:type="dxa"/>
            <w:gridSpan w:val="2"/>
          </w:tcPr>
          <w:p w:rsidR="00AD47FD" w:rsidRPr="008431DA" w:rsidRDefault="00AD47FD" w:rsidP="005C2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AD47FD" w:rsidRPr="008431DA" w:rsidRDefault="00AD47FD" w:rsidP="005C20EF">
            <w:pPr>
              <w:jc w:val="center"/>
              <w:rPr>
                <w:rFonts w:ascii="Times New Roman" w:hAnsi="Times New Roman" w:cs="Times New Roman"/>
              </w:rPr>
            </w:pPr>
            <w:r w:rsidRPr="008431DA">
              <w:rPr>
                <w:rFonts w:ascii="Times New Roman" w:hAnsi="Times New Roman" w:cs="Times New Roman"/>
              </w:rPr>
              <w:t>Повышение профессиональной компетентности педагогов</w:t>
            </w:r>
          </w:p>
        </w:tc>
      </w:tr>
      <w:tr w:rsidR="00AD47FD" w:rsidRPr="00AE7388" w:rsidTr="005C20EF">
        <w:tc>
          <w:tcPr>
            <w:tcW w:w="459" w:type="dxa"/>
          </w:tcPr>
          <w:p w:rsidR="00AD47FD" w:rsidRDefault="00AD47FD" w:rsidP="005C20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8" w:type="dxa"/>
          </w:tcPr>
          <w:p w:rsidR="00AD47FD" w:rsidRPr="00AE7388" w:rsidRDefault="00AD47FD" w:rsidP="005C20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514">
              <w:rPr>
                <w:rFonts w:ascii="Times New Roman" w:hAnsi="Times New Roman" w:cs="Times New Roman"/>
              </w:rPr>
              <w:t>Использование видеофрагментов уроков для  демонстрации положительных практик по: содержанию, структуре урока, организации системной деятельности обучающихся, включенности всех обучающихся в учебный процесс, методам и приемам оценивания и т.д.</w:t>
            </w:r>
          </w:p>
        </w:tc>
        <w:tc>
          <w:tcPr>
            <w:tcW w:w="1067" w:type="dxa"/>
          </w:tcPr>
          <w:p w:rsidR="00AD47FD" w:rsidRPr="008431DA" w:rsidRDefault="00AD47FD" w:rsidP="005C20EF">
            <w:pPr>
              <w:jc w:val="center"/>
              <w:rPr>
                <w:rFonts w:ascii="Times New Roman" w:hAnsi="Times New Roman" w:cs="Times New Roman"/>
              </w:rPr>
            </w:pPr>
            <w:r w:rsidRPr="008431D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gridSpan w:val="2"/>
          </w:tcPr>
          <w:p w:rsidR="00AD47FD" w:rsidRPr="008431DA" w:rsidRDefault="00AD47FD" w:rsidP="005C20EF">
            <w:pPr>
              <w:jc w:val="center"/>
              <w:rPr>
                <w:rFonts w:ascii="Times New Roman" w:hAnsi="Times New Roman" w:cs="Times New Roman"/>
              </w:rPr>
            </w:pPr>
            <w:r w:rsidRPr="008431DA">
              <w:rPr>
                <w:rFonts w:ascii="Times New Roman" w:hAnsi="Times New Roman" w:cs="Times New Roman"/>
              </w:rPr>
              <w:t>Краснова А.В.</w:t>
            </w:r>
          </w:p>
        </w:tc>
        <w:tc>
          <w:tcPr>
            <w:tcW w:w="2268" w:type="dxa"/>
            <w:gridSpan w:val="2"/>
          </w:tcPr>
          <w:p w:rsidR="00AD47FD" w:rsidRPr="008431DA" w:rsidRDefault="00AD47FD" w:rsidP="005C20EF">
            <w:pPr>
              <w:jc w:val="center"/>
              <w:rPr>
                <w:rFonts w:ascii="Times New Roman" w:hAnsi="Times New Roman" w:cs="Times New Roman"/>
              </w:rPr>
            </w:pPr>
            <w:r w:rsidRPr="008431DA">
              <w:rPr>
                <w:rFonts w:ascii="Times New Roman" w:hAnsi="Times New Roman" w:cs="Times New Roman"/>
              </w:rPr>
              <w:t>Повышение профессиональной компетентности педагогов</w:t>
            </w:r>
          </w:p>
        </w:tc>
      </w:tr>
      <w:tr w:rsidR="00AD47FD" w:rsidRPr="00AE7388" w:rsidTr="005C20EF">
        <w:tc>
          <w:tcPr>
            <w:tcW w:w="459" w:type="dxa"/>
          </w:tcPr>
          <w:p w:rsidR="00AD47FD" w:rsidRDefault="00AD47FD" w:rsidP="005C20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78" w:type="dxa"/>
          </w:tcPr>
          <w:p w:rsidR="00AD47FD" w:rsidRPr="00522514" w:rsidRDefault="00AD47FD" w:rsidP="005C20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– практикум </w:t>
            </w:r>
            <w:r w:rsidRPr="00522514">
              <w:rPr>
                <w:rFonts w:ascii="Times New Roman" w:hAnsi="Times New Roman" w:cs="Times New Roman"/>
              </w:rPr>
              <w:t xml:space="preserve">«Решение задач на основные  типы  ошибок в </w:t>
            </w:r>
            <w:r>
              <w:rPr>
                <w:rFonts w:ascii="Times New Roman" w:hAnsi="Times New Roman" w:cs="Times New Roman"/>
              </w:rPr>
              <w:t>ККР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  <w:r w:rsidRPr="00522514">
              <w:rPr>
                <w:rFonts w:ascii="Times New Roman" w:hAnsi="Times New Roman" w:cs="Times New Roman"/>
              </w:rPr>
              <w:t xml:space="preserve">, определение способов их устранения» </w:t>
            </w:r>
          </w:p>
        </w:tc>
        <w:tc>
          <w:tcPr>
            <w:tcW w:w="1067" w:type="dxa"/>
          </w:tcPr>
          <w:p w:rsidR="00AD47FD" w:rsidRPr="00522514" w:rsidRDefault="00AD47FD" w:rsidP="005C20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2" w:type="dxa"/>
            <w:gridSpan w:val="2"/>
          </w:tcPr>
          <w:p w:rsidR="00AD47FD" w:rsidRPr="00AE7388" w:rsidRDefault="00AD47FD" w:rsidP="005C20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1DA">
              <w:rPr>
                <w:rFonts w:ascii="Times New Roman" w:hAnsi="Times New Roman" w:cs="Times New Roman"/>
              </w:rPr>
              <w:t>Краснова А.В.</w:t>
            </w:r>
            <w:r>
              <w:rPr>
                <w:rFonts w:ascii="Times New Roman" w:hAnsi="Times New Roman" w:cs="Times New Roman"/>
              </w:rPr>
              <w:t>, рабочая группа педагогов</w:t>
            </w:r>
          </w:p>
        </w:tc>
        <w:tc>
          <w:tcPr>
            <w:tcW w:w="2268" w:type="dxa"/>
            <w:gridSpan w:val="2"/>
          </w:tcPr>
          <w:p w:rsidR="00AD47FD" w:rsidRPr="00AD47FD" w:rsidRDefault="00AD47FD" w:rsidP="005C20EF">
            <w:pPr>
              <w:jc w:val="center"/>
              <w:rPr>
                <w:rFonts w:ascii="Times New Roman" w:hAnsi="Times New Roman" w:cs="Times New Roman"/>
              </w:rPr>
            </w:pPr>
            <w:r w:rsidRPr="00AD47FD">
              <w:rPr>
                <w:rFonts w:ascii="Times New Roman" w:hAnsi="Times New Roman" w:cs="Times New Roman"/>
              </w:rPr>
              <w:t>Внедрение в практику работы школ принятых методов, способов</w:t>
            </w:r>
          </w:p>
        </w:tc>
      </w:tr>
      <w:tr w:rsidR="00AD47FD" w:rsidRPr="00AE7388" w:rsidTr="005C20EF">
        <w:tc>
          <w:tcPr>
            <w:tcW w:w="459" w:type="dxa"/>
          </w:tcPr>
          <w:p w:rsidR="00AD47FD" w:rsidRDefault="00AD47FD" w:rsidP="005C20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AD47FD" w:rsidRPr="00522514" w:rsidRDefault="00AD47FD" w:rsidP="005C20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– практикум </w:t>
            </w:r>
            <w:r w:rsidRPr="00522514">
              <w:rPr>
                <w:rFonts w:ascii="Times New Roman" w:hAnsi="Times New Roman" w:cs="Times New Roman"/>
              </w:rPr>
              <w:t xml:space="preserve">«Решение задач на основные  типы  ошибок в </w:t>
            </w:r>
            <w:r>
              <w:rPr>
                <w:rFonts w:ascii="Times New Roman" w:hAnsi="Times New Roman" w:cs="Times New Roman"/>
              </w:rPr>
              <w:t>ГИА</w:t>
            </w:r>
            <w:r w:rsidRPr="00522514">
              <w:rPr>
                <w:rFonts w:ascii="Times New Roman" w:hAnsi="Times New Roman" w:cs="Times New Roman"/>
              </w:rPr>
              <w:t xml:space="preserve">, определение способов их устранения» </w:t>
            </w:r>
          </w:p>
        </w:tc>
        <w:tc>
          <w:tcPr>
            <w:tcW w:w="1067" w:type="dxa"/>
          </w:tcPr>
          <w:p w:rsidR="00AD47FD" w:rsidRDefault="00AD47FD" w:rsidP="005C20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март</w:t>
            </w:r>
          </w:p>
        </w:tc>
        <w:tc>
          <w:tcPr>
            <w:tcW w:w="1842" w:type="dxa"/>
            <w:gridSpan w:val="2"/>
          </w:tcPr>
          <w:p w:rsidR="00AD47FD" w:rsidRPr="00AE7388" w:rsidRDefault="00AD47FD" w:rsidP="005C20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1DA">
              <w:rPr>
                <w:rFonts w:ascii="Times New Roman" w:hAnsi="Times New Roman" w:cs="Times New Roman"/>
              </w:rPr>
              <w:t>Краснова А.В.</w:t>
            </w:r>
            <w:r>
              <w:rPr>
                <w:rFonts w:ascii="Times New Roman" w:hAnsi="Times New Roman" w:cs="Times New Roman"/>
              </w:rPr>
              <w:t>, рабочая группа педагогов</w:t>
            </w:r>
          </w:p>
        </w:tc>
        <w:tc>
          <w:tcPr>
            <w:tcW w:w="2268" w:type="dxa"/>
            <w:gridSpan w:val="2"/>
          </w:tcPr>
          <w:p w:rsidR="00AD47FD" w:rsidRPr="00AD47FD" w:rsidRDefault="00AD47FD" w:rsidP="005C20EF">
            <w:pPr>
              <w:jc w:val="center"/>
              <w:rPr>
                <w:rFonts w:ascii="Times New Roman" w:hAnsi="Times New Roman" w:cs="Times New Roman"/>
              </w:rPr>
            </w:pPr>
            <w:r w:rsidRPr="00AD47FD">
              <w:rPr>
                <w:rFonts w:ascii="Times New Roman" w:hAnsi="Times New Roman" w:cs="Times New Roman"/>
              </w:rPr>
              <w:t>Внедрение в практику работы школ принятых методов, способов</w:t>
            </w:r>
          </w:p>
        </w:tc>
      </w:tr>
      <w:tr w:rsidR="00AD47FD" w:rsidRPr="00AE7388" w:rsidTr="005C20EF">
        <w:tc>
          <w:tcPr>
            <w:tcW w:w="459" w:type="dxa"/>
          </w:tcPr>
          <w:p w:rsidR="00AD47FD" w:rsidRDefault="00AD47FD" w:rsidP="005C20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AD47FD" w:rsidRPr="00522514" w:rsidRDefault="00AD47FD" w:rsidP="005C20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– практикум </w:t>
            </w:r>
            <w:r w:rsidRPr="00522514">
              <w:rPr>
                <w:rFonts w:ascii="Times New Roman" w:hAnsi="Times New Roman" w:cs="Times New Roman"/>
              </w:rPr>
              <w:t xml:space="preserve">«Решение задач на основные  типы  ошибок в </w:t>
            </w:r>
            <w:r>
              <w:rPr>
                <w:rFonts w:ascii="Times New Roman" w:hAnsi="Times New Roman" w:cs="Times New Roman"/>
              </w:rPr>
              <w:t>ВПР 5,6</w:t>
            </w:r>
            <w:r w:rsidRPr="00522514">
              <w:rPr>
                <w:rFonts w:ascii="Times New Roman" w:hAnsi="Times New Roman" w:cs="Times New Roman"/>
              </w:rPr>
              <w:t xml:space="preserve">, определение способов их устранения» </w:t>
            </w:r>
          </w:p>
        </w:tc>
        <w:tc>
          <w:tcPr>
            <w:tcW w:w="1067" w:type="dxa"/>
          </w:tcPr>
          <w:p w:rsidR="00AD47FD" w:rsidRDefault="00AD47FD" w:rsidP="005C20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842" w:type="dxa"/>
            <w:gridSpan w:val="2"/>
          </w:tcPr>
          <w:p w:rsidR="00AD47FD" w:rsidRPr="00AE7388" w:rsidRDefault="00AD47FD" w:rsidP="005C20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1DA">
              <w:rPr>
                <w:rFonts w:ascii="Times New Roman" w:hAnsi="Times New Roman" w:cs="Times New Roman"/>
              </w:rPr>
              <w:t>Краснова А.В.</w:t>
            </w:r>
            <w:r>
              <w:rPr>
                <w:rFonts w:ascii="Times New Roman" w:hAnsi="Times New Roman" w:cs="Times New Roman"/>
              </w:rPr>
              <w:t>, рабочая группа педагогов</w:t>
            </w:r>
          </w:p>
        </w:tc>
        <w:tc>
          <w:tcPr>
            <w:tcW w:w="2268" w:type="dxa"/>
            <w:gridSpan w:val="2"/>
          </w:tcPr>
          <w:p w:rsidR="00AD47FD" w:rsidRPr="00AD47FD" w:rsidRDefault="00AD47FD" w:rsidP="005C20EF">
            <w:pPr>
              <w:jc w:val="center"/>
              <w:rPr>
                <w:rFonts w:ascii="Times New Roman" w:hAnsi="Times New Roman" w:cs="Times New Roman"/>
              </w:rPr>
            </w:pPr>
            <w:r w:rsidRPr="00AD47FD">
              <w:rPr>
                <w:rFonts w:ascii="Times New Roman" w:hAnsi="Times New Roman" w:cs="Times New Roman"/>
              </w:rPr>
              <w:t>Внедрение в практику работы школ принятых методов, способов</w:t>
            </w:r>
          </w:p>
        </w:tc>
      </w:tr>
      <w:tr w:rsidR="00AD47FD" w:rsidRPr="00AE7388" w:rsidTr="005C20EF">
        <w:tc>
          <w:tcPr>
            <w:tcW w:w="459" w:type="dxa"/>
          </w:tcPr>
          <w:p w:rsidR="00AD47FD" w:rsidRDefault="00AD47FD" w:rsidP="005C20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78" w:type="dxa"/>
          </w:tcPr>
          <w:p w:rsidR="00AD47FD" w:rsidRPr="00AE7388" w:rsidRDefault="00AD47FD" w:rsidP="005C20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514">
              <w:rPr>
                <w:rFonts w:ascii="Times New Roman" w:hAnsi="Times New Roman" w:cs="Times New Roman"/>
              </w:rPr>
              <w:t xml:space="preserve">Семинар – практикум «Решение и оценивание задач </w:t>
            </w:r>
            <w:proofErr w:type="spellStart"/>
            <w:r w:rsidRPr="00522514">
              <w:rPr>
                <w:rFonts w:ascii="Times New Roman" w:hAnsi="Times New Roman" w:cs="Times New Roman"/>
              </w:rPr>
              <w:t>ВсОШ</w:t>
            </w:r>
            <w:proofErr w:type="spellEnd"/>
            <w:r w:rsidRPr="00522514">
              <w:rPr>
                <w:rFonts w:ascii="Times New Roman" w:hAnsi="Times New Roman" w:cs="Times New Roman"/>
              </w:rPr>
              <w:t xml:space="preserve"> учителями-предметниками»</w:t>
            </w:r>
          </w:p>
        </w:tc>
        <w:tc>
          <w:tcPr>
            <w:tcW w:w="1067" w:type="dxa"/>
          </w:tcPr>
          <w:p w:rsidR="00AD47FD" w:rsidRPr="002125FE" w:rsidRDefault="00AD47FD" w:rsidP="005C20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Ноябрь, февраль </w:t>
            </w:r>
          </w:p>
        </w:tc>
        <w:tc>
          <w:tcPr>
            <w:tcW w:w="1842" w:type="dxa"/>
            <w:gridSpan w:val="2"/>
          </w:tcPr>
          <w:p w:rsidR="00AD47FD" w:rsidRPr="00AE7388" w:rsidRDefault="00AD47FD" w:rsidP="005C20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1DA">
              <w:rPr>
                <w:rFonts w:ascii="Times New Roman" w:hAnsi="Times New Roman" w:cs="Times New Roman"/>
              </w:rPr>
              <w:t>Краснова А.В.</w:t>
            </w:r>
            <w:r>
              <w:rPr>
                <w:rFonts w:ascii="Times New Roman" w:hAnsi="Times New Roman" w:cs="Times New Roman"/>
              </w:rPr>
              <w:t>, рабочая группа педагогов</w:t>
            </w:r>
          </w:p>
        </w:tc>
        <w:tc>
          <w:tcPr>
            <w:tcW w:w="2268" w:type="dxa"/>
            <w:gridSpan w:val="2"/>
          </w:tcPr>
          <w:p w:rsidR="00AD47FD" w:rsidRPr="00AD47FD" w:rsidRDefault="00AD47FD" w:rsidP="005C20EF">
            <w:pPr>
              <w:jc w:val="center"/>
              <w:rPr>
                <w:rFonts w:ascii="Times New Roman" w:hAnsi="Times New Roman" w:cs="Times New Roman"/>
              </w:rPr>
            </w:pPr>
            <w:r w:rsidRPr="00AD47FD">
              <w:rPr>
                <w:rFonts w:ascii="Times New Roman" w:hAnsi="Times New Roman" w:cs="Times New Roman"/>
              </w:rPr>
              <w:t>Внедрение в практику работы школ принятых методов, способов</w:t>
            </w:r>
          </w:p>
        </w:tc>
      </w:tr>
      <w:tr w:rsidR="00AD47FD" w:rsidRPr="00AE7388" w:rsidTr="005C20EF">
        <w:tc>
          <w:tcPr>
            <w:tcW w:w="459" w:type="dxa"/>
          </w:tcPr>
          <w:p w:rsidR="00AD47FD" w:rsidRDefault="00AD47FD" w:rsidP="005C20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78" w:type="dxa"/>
          </w:tcPr>
          <w:p w:rsidR="00AD47FD" w:rsidRPr="00AE7388" w:rsidRDefault="00AD47FD" w:rsidP="005C20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22514">
              <w:rPr>
                <w:rFonts w:ascii="Times New Roman" w:hAnsi="Times New Roman" w:cs="Times New Roman"/>
              </w:rPr>
              <w:t>еминар-практикум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2514">
              <w:rPr>
                <w:rFonts w:ascii="Times New Roman" w:hAnsi="Times New Roman" w:cs="Times New Roman"/>
              </w:rPr>
              <w:t>по  определению основных типов задач на развитие читательской</w:t>
            </w:r>
            <w:r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522514">
              <w:rPr>
                <w:rFonts w:ascii="Times New Roman" w:hAnsi="Times New Roman" w:cs="Times New Roman"/>
              </w:rPr>
              <w:t xml:space="preserve"> грамотности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7" w:type="dxa"/>
          </w:tcPr>
          <w:p w:rsidR="00AD47FD" w:rsidRPr="00AE7388" w:rsidRDefault="00AD47FD" w:rsidP="005C20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842" w:type="dxa"/>
            <w:gridSpan w:val="2"/>
          </w:tcPr>
          <w:p w:rsidR="00AD47FD" w:rsidRPr="00AE7388" w:rsidRDefault="00AD47FD" w:rsidP="005C20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1DA">
              <w:rPr>
                <w:rFonts w:ascii="Times New Roman" w:hAnsi="Times New Roman" w:cs="Times New Roman"/>
              </w:rPr>
              <w:t>Краснова А.В.</w:t>
            </w:r>
            <w:r>
              <w:rPr>
                <w:rFonts w:ascii="Times New Roman" w:hAnsi="Times New Roman" w:cs="Times New Roman"/>
              </w:rPr>
              <w:t>, рабочая группа педагогов</w:t>
            </w:r>
          </w:p>
        </w:tc>
        <w:tc>
          <w:tcPr>
            <w:tcW w:w="2268" w:type="dxa"/>
            <w:gridSpan w:val="2"/>
          </w:tcPr>
          <w:p w:rsidR="00AD47FD" w:rsidRPr="00AD47FD" w:rsidRDefault="00AD47FD" w:rsidP="005C20EF">
            <w:pPr>
              <w:jc w:val="center"/>
              <w:rPr>
                <w:rFonts w:ascii="Times New Roman" w:hAnsi="Times New Roman" w:cs="Times New Roman"/>
              </w:rPr>
            </w:pPr>
            <w:r w:rsidRPr="00AD47FD">
              <w:rPr>
                <w:rFonts w:ascii="Times New Roman" w:hAnsi="Times New Roman" w:cs="Times New Roman"/>
              </w:rPr>
              <w:t>Внедрение в практику работы школ принятых методов, способов</w:t>
            </w:r>
          </w:p>
        </w:tc>
      </w:tr>
      <w:tr w:rsidR="00AD47FD" w:rsidRPr="00AE7388" w:rsidTr="005C20EF">
        <w:tc>
          <w:tcPr>
            <w:tcW w:w="10314" w:type="dxa"/>
            <w:gridSpan w:val="7"/>
          </w:tcPr>
          <w:p w:rsidR="00AD47FD" w:rsidRPr="00AE7388" w:rsidRDefault="00AD47FD" w:rsidP="005C20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63C">
              <w:rPr>
                <w:rFonts w:ascii="Times New Roman" w:hAnsi="Times New Roman" w:cs="Times New Roman"/>
                <w:b/>
              </w:rPr>
              <w:t>Направление 2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8B663C">
              <w:rPr>
                <w:rFonts w:ascii="Times New Roman" w:hAnsi="Times New Roman" w:cs="Times New Roman"/>
                <w:b/>
              </w:rPr>
              <w:t xml:space="preserve">Внедрение современных методов и технологий обучения и воспитания, обеспечивающих освоение </w:t>
            </w:r>
            <w:proofErr w:type="gramStart"/>
            <w:r w:rsidRPr="008B663C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8B663C">
              <w:rPr>
                <w:rFonts w:ascii="Times New Roman" w:hAnsi="Times New Roman" w:cs="Times New Roman"/>
                <w:b/>
              </w:rPr>
              <w:t xml:space="preserve"> базовых навыков и умений, повышения их мотивации к учению и включенности в непр</w:t>
            </w:r>
            <w:r>
              <w:rPr>
                <w:rFonts w:ascii="Times New Roman" w:hAnsi="Times New Roman" w:cs="Times New Roman"/>
                <w:b/>
              </w:rPr>
              <w:t>ерывный образовательный процесс</w:t>
            </w:r>
          </w:p>
        </w:tc>
      </w:tr>
      <w:tr w:rsidR="00AD47FD" w:rsidRPr="00AE7388" w:rsidTr="005C20EF">
        <w:tc>
          <w:tcPr>
            <w:tcW w:w="459" w:type="dxa"/>
          </w:tcPr>
          <w:p w:rsidR="00AD47FD" w:rsidRDefault="00AD47FD" w:rsidP="005C20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</w:tcPr>
          <w:p w:rsidR="00AD47FD" w:rsidRPr="008431DA" w:rsidRDefault="00AD47FD" w:rsidP="005C20E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431DA">
              <w:rPr>
                <w:rFonts w:ascii="Times New Roman" w:hAnsi="Times New Roman" w:cs="Times New Roman"/>
              </w:rPr>
              <w:t>Муниципальный обучающий семинар по КСО (на базе МБОУ «</w:t>
            </w:r>
            <w:proofErr w:type="spellStart"/>
            <w:r w:rsidRPr="008431DA">
              <w:rPr>
                <w:rFonts w:ascii="Times New Roman" w:hAnsi="Times New Roman" w:cs="Times New Roman"/>
              </w:rPr>
              <w:t>Озероучумская</w:t>
            </w:r>
            <w:proofErr w:type="spellEnd"/>
            <w:r w:rsidRPr="008431DA">
              <w:rPr>
                <w:rFonts w:ascii="Times New Roman" w:hAnsi="Times New Roman" w:cs="Times New Roman"/>
              </w:rPr>
              <w:t xml:space="preserve"> ООШ»</w:t>
            </w:r>
            <w:proofErr w:type="gramEnd"/>
          </w:p>
        </w:tc>
        <w:tc>
          <w:tcPr>
            <w:tcW w:w="1067" w:type="dxa"/>
          </w:tcPr>
          <w:p w:rsidR="00AD47FD" w:rsidRPr="008431DA" w:rsidRDefault="00AD47FD" w:rsidP="005C20EF">
            <w:pPr>
              <w:jc w:val="center"/>
              <w:rPr>
                <w:rFonts w:ascii="Times New Roman" w:hAnsi="Times New Roman" w:cs="Times New Roman"/>
              </w:rPr>
            </w:pPr>
            <w:r w:rsidRPr="008431DA">
              <w:rPr>
                <w:rFonts w:ascii="Times New Roman" w:hAnsi="Times New Roman" w:cs="Times New Roman"/>
              </w:rPr>
              <w:t>27-28 сентября 2018г.</w:t>
            </w:r>
          </w:p>
        </w:tc>
        <w:tc>
          <w:tcPr>
            <w:tcW w:w="1842" w:type="dxa"/>
            <w:gridSpan w:val="2"/>
          </w:tcPr>
          <w:p w:rsidR="00AD47FD" w:rsidRPr="008431DA" w:rsidRDefault="007A05B1" w:rsidP="005C20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НВ</w:t>
            </w:r>
          </w:p>
        </w:tc>
        <w:tc>
          <w:tcPr>
            <w:tcW w:w="2268" w:type="dxa"/>
            <w:gridSpan w:val="2"/>
          </w:tcPr>
          <w:p w:rsidR="00AD47FD" w:rsidRPr="008431DA" w:rsidRDefault="00AD47FD" w:rsidP="005C20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7FD" w:rsidRPr="00AE7388" w:rsidTr="005C20EF">
        <w:tc>
          <w:tcPr>
            <w:tcW w:w="459" w:type="dxa"/>
          </w:tcPr>
          <w:p w:rsidR="00AD47FD" w:rsidRDefault="00AD47FD" w:rsidP="005C20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8" w:type="dxa"/>
          </w:tcPr>
          <w:p w:rsidR="00AD47FD" w:rsidRPr="008431DA" w:rsidRDefault="00AD47FD" w:rsidP="005C20EF">
            <w:pPr>
              <w:jc w:val="center"/>
              <w:rPr>
                <w:rFonts w:ascii="Times New Roman" w:hAnsi="Times New Roman" w:cs="Times New Roman"/>
              </w:rPr>
            </w:pPr>
            <w:r w:rsidRPr="008431DA">
              <w:rPr>
                <w:rFonts w:ascii="Times New Roman" w:hAnsi="Times New Roman" w:cs="Times New Roman"/>
              </w:rPr>
              <w:t>Семинар «Дидактико-методические средства обучения на основе индивидуальных образовательных программ (для учителей математики)</w:t>
            </w:r>
          </w:p>
        </w:tc>
        <w:tc>
          <w:tcPr>
            <w:tcW w:w="1067" w:type="dxa"/>
          </w:tcPr>
          <w:p w:rsidR="00AD47FD" w:rsidRPr="008431DA" w:rsidRDefault="00AD47FD" w:rsidP="005C20EF">
            <w:pPr>
              <w:jc w:val="center"/>
              <w:rPr>
                <w:rFonts w:ascii="Times New Roman" w:hAnsi="Times New Roman" w:cs="Times New Roman"/>
              </w:rPr>
            </w:pPr>
            <w:r w:rsidRPr="008431DA">
              <w:rPr>
                <w:rFonts w:ascii="Times New Roman" w:hAnsi="Times New Roman" w:cs="Times New Roman"/>
              </w:rPr>
              <w:t>8-12 октября 2018 г.</w:t>
            </w:r>
          </w:p>
        </w:tc>
        <w:tc>
          <w:tcPr>
            <w:tcW w:w="1842" w:type="dxa"/>
            <w:gridSpan w:val="2"/>
          </w:tcPr>
          <w:p w:rsidR="00AD47FD" w:rsidRPr="008431DA" w:rsidRDefault="007A05B1" w:rsidP="005C20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Шалагина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ЕН</w:t>
            </w:r>
          </w:p>
        </w:tc>
        <w:tc>
          <w:tcPr>
            <w:tcW w:w="2268" w:type="dxa"/>
            <w:gridSpan w:val="2"/>
          </w:tcPr>
          <w:p w:rsidR="00AD47FD" w:rsidRPr="008431DA" w:rsidRDefault="00AD47FD" w:rsidP="005C20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7FD" w:rsidRPr="00AE7388" w:rsidTr="005C20EF">
        <w:tc>
          <w:tcPr>
            <w:tcW w:w="459" w:type="dxa"/>
          </w:tcPr>
          <w:p w:rsidR="00AD47FD" w:rsidRDefault="00AD47FD" w:rsidP="005C20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78" w:type="dxa"/>
          </w:tcPr>
          <w:p w:rsidR="00AD47FD" w:rsidRPr="008431DA" w:rsidRDefault="00AD47FD" w:rsidP="005C20EF">
            <w:pPr>
              <w:jc w:val="center"/>
              <w:rPr>
                <w:rFonts w:ascii="Times New Roman" w:hAnsi="Times New Roman" w:cs="Times New Roman"/>
              </w:rPr>
            </w:pPr>
            <w:r w:rsidRPr="008431DA">
              <w:rPr>
                <w:rFonts w:ascii="Times New Roman" w:hAnsi="Times New Roman" w:cs="Times New Roman"/>
              </w:rPr>
              <w:t>Организация проб по КСО</w:t>
            </w:r>
          </w:p>
        </w:tc>
        <w:tc>
          <w:tcPr>
            <w:tcW w:w="1067" w:type="dxa"/>
          </w:tcPr>
          <w:p w:rsidR="00AD47FD" w:rsidRPr="008431DA" w:rsidRDefault="00AD47FD" w:rsidP="005C2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AD47FD" w:rsidRPr="008431DA" w:rsidRDefault="00AD47FD" w:rsidP="005C2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AD47FD" w:rsidRPr="008431DA" w:rsidRDefault="00AD47FD" w:rsidP="005C20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7FD" w:rsidRPr="00AE7388" w:rsidTr="005C20EF">
        <w:tc>
          <w:tcPr>
            <w:tcW w:w="10314" w:type="dxa"/>
            <w:gridSpan w:val="7"/>
          </w:tcPr>
          <w:p w:rsidR="00AD47FD" w:rsidRPr="00AE7388" w:rsidRDefault="00AD47FD" w:rsidP="005C20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63C">
              <w:rPr>
                <w:rFonts w:ascii="Times New Roman" w:hAnsi="Times New Roman" w:cs="Times New Roman"/>
                <w:b/>
              </w:rPr>
              <w:t xml:space="preserve">Направление </w:t>
            </w:r>
            <w:r>
              <w:rPr>
                <w:rFonts w:ascii="Times New Roman" w:hAnsi="Times New Roman" w:cs="Times New Roman"/>
                <w:b/>
              </w:rPr>
              <w:t>3. Обеспечение достоверности образовательных результатов, проверяемых на практике</w:t>
            </w:r>
          </w:p>
        </w:tc>
      </w:tr>
      <w:tr w:rsidR="00AD47FD" w:rsidRPr="00AE7388" w:rsidTr="005C20EF">
        <w:tc>
          <w:tcPr>
            <w:tcW w:w="459" w:type="dxa"/>
          </w:tcPr>
          <w:p w:rsidR="00AD47FD" w:rsidRDefault="00AD47FD" w:rsidP="005C20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</w:tcPr>
          <w:p w:rsidR="00AD47FD" w:rsidRPr="008431DA" w:rsidRDefault="00AD47FD" w:rsidP="005C20EF">
            <w:pPr>
              <w:jc w:val="center"/>
              <w:rPr>
                <w:rFonts w:ascii="Times New Roman" w:hAnsi="Times New Roman" w:cs="Times New Roman"/>
              </w:rPr>
            </w:pPr>
            <w:r w:rsidRPr="008431DA">
              <w:rPr>
                <w:rFonts w:ascii="Times New Roman" w:hAnsi="Times New Roman" w:cs="Times New Roman"/>
              </w:rPr>
              <w:t>Мониторинг качество результатов обучающихся через проведение районных пробных работ ГИА по математике в 9, 11 классах</w:t>
            </w:r>
          </w:p>
        </w:tc>
        <w:tc>
          <w:tcPr>
            <w:tcW w:w="1350" w:type="dxa"/>
            <w:gridSpan w:val="2"/>
          </w:tcPr>
          <w:p w:rsidR="00AD47FD" w:rsidRPr="008431DA" w:rsidRDefault="00AD47FD" w:rsidP="005C20EF">
            <w:pPr>
              <w:jc w:val="center"/>
              <w:rPr>
                <w:rFonts w:ascii="Times New Roman" w:hAnsi="Times New Roman" w:cs="Times New Roman"/>
              </w:rPr>
            </w:pPr>
            <w:r w:rsidRPr="008431DA">
              <w:rPr>
                <w:rFonts w:ascii="Times New Roman" w:hAnsi="Times New Roman" w:cs="Times New Roman"/>
              </w:rPr>
              <w:t>Сентябрь,</w:t>
            </w:r>
          </w:p>
          <w:p w:rsidR="00AD47FD" w:rsidRPr="008431DA" w:rsidRDefault="00AD47FD" w:rsidP="005C20EF">
            <w:pPr>
              <w:jc w:val="center"/>
              <w:rPr>
                <w:rFonts w:ascii="Times New Roman" w:hAnsi="Times New Roman" w:cs="Times New Roman"/>
              </w:rPr>
            </w:pPr>
            <w:r w:rsidRPr="008431D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01" w:type="dxa"/>
            <w:gridSpan w:val="2"/>
          </w:tcPr>
          <w:p w:rsidR="00AD47FD" w:rsidRPr="008431DA" w:rsidRDefault="00AD47FD" w:rsidP="005C20EF">
            <w:pPr>
              <w:jc w:val="center"/>
              <w:rPr>
                <w:rFonts w:ascii="Times New Roman" w:hAnsi="Times New Roman" w:cs="Times New Roman"/>
              </w:rPr>
            </w:pPr>
            <w:r w:rsidRPr="008431DA">
              <w:rPr>
                <w:rFonts w:ascii="Times New Roman" w:hAnsi="Times New Roman" w:cs="Times New Roman"/>
              </w:rPr>
              <w:t>Краснова А.В.</w:t>
            </w:r>
          </w:p>
        </w:tc>
        <w:tc>
          <w:tcPr>
            <w:tcW w:w="2126" w:type="dxa"/>
          </w:tcPr>
          <w:p w:rsidR="00AD47FD" w:rsidRPr="00AD47FD" w:rsidRDefault="00AD47FD" w:rsidP="005C20EF">
            <w:pPr>
              <w:jc w:val="center"/>
              <w:rPr>
                <w:rFonts w:ascii="Times New Roman" w:hAnsi="Times New Roman" w:cs="Times New Roman"/>
              </w:rPr>
            </w:pPr>
            <w:r w:rsidRPr="00AD47FD">
              <w:rPr>
                <w:rFonts w:ascii="Times New Roman" w:hAnsi="Times New Roman" w:cs="Times New Roman"/>
              </w:rPr>
              <w:t xml:space="preserve">Аналитическая </w:t>
            </w: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AD47FD" w:rsidRPr="00AE7388" w:rsidTr="005C20EF">
        <w:tc>
          <w:tcPr>
            <w:tcW w:w="10314" w:type="dxa"/>
            <w:gridSpan w:val="7"/>
          </w:tcPr>
          <w:p w:rsidR="00AD47FD" w:rsidRPr="00AE7388" w:rsidRDefault="00AD47FD" w:rsidP="005C20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82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4 «Внедрение мотивационных механизмов актуальных изменений квалификации педагогов»</w:t>
            </w:r>
          </w:p>
        </w:tc>
      </w:tr>
      <w:tr w:rsidR="00AD47FD" w:rsidRPr="00AE7388" w:rsidTr="005C20EF">
        <w:tc>
          <w:tcPr>
            <w:tcW w:w="459" w:type="dxa"/>
          </w:tcPr>
          <w:p w:rsidR="00AD47FD" w:rsidRDefault="00AD47FD" w:rsidP="005C20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</w:tcPr>
          <w:p w:rsidR="00AD47FD" w:rsidRPr="00AD47FD" w:rsidRDefault="00AD47FD" w:rsidP="005C20EF">
            <w:pPr>
              <w:jc w:val="center"/>
              <w:rPr>
                <w:rFonts w:ascii="Times New Roman" w:hAnsi="Times New Roman" w:cs="Times New Roman"/>
              </w:rPr>
            </w:pPr>
            <w:r w:rsidRPr="00AD47FD">
              <w:rPr>
                <w:rFonts w:ascii="Times New Roman" w:hAnsi="Times New Roman" w:cs="Times New Roman"/>
              </w:rPr>
              <w:t xml:space="preserve">Краевой турнир для учителей математики </w:t>
            </w:r>
            <w:r w:rsidRPr="00AD47FD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AD47FD">
              <w:rPr>
                <w:rFonts w:ascii="Times New Roman" w:hAnsi="Times New Roman" w:cs="Times New Roman"/>
              </w:rPr>
              <w:t>Суперматематик</w:t>
            </w:r>
            <w:proofErr w:type="spellEnd"/>
            <w:r w:rsidRPr="00AD47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AD47FD" w:rsidRPr="00AD47FD" w:rsidRDefault="00AD47FD" w:rsidP="005C20EF">
            <w:pPr>
              <w:jc w:val="center"/>
              <w:rPr>
                <w:rFonts w:ascii="Times New Roman" w:hAnsi="Times New Roman" w:cs="Times New Roman"/>
              </w:rPr>
            </w:pPr>
            <w:r w:rsidRPr="00AD47FD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1701" w:type="dxa"/>
            <w:gridSpan w:val="2"/>
          </w:tcPr>
          <w:p w:rsidR="00AD47FD" w:rsidRPr="00AD47FD" w:rsidRDefault="00AD47FD" w:rsidP="005C2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D47FD" w:rsidRPr="00AE7388" w:rsidRDefault="00AD47FD" w:rsidP="005C20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7FD" w:rsidRPr="00AE7388" w:rsidTr="005C20EF">
        <w:tc>
          <w:tcPr>
            <w:tcW w:w="459" w:type="dxa"/>
          </w:tcPr>
          <w:p w:rsidR="00AD47FD" w:rsidRDefault="00AD47FD" w:rsidP="005C20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4678" w:type="dxa"/>
          </w:tcPr>
          <w:p w:rsidR="00AD47FD" w:rsidRPr="00AE7388" w:rsidRDefault="00AD47FD" w:rsidP="005C20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Районная конференция «Математика вчера, сегодня, завтра»</w:t>
            </w:r>
          </w:p>
        </w:tc>
        <w:tc>
          <w:tcPr>
            <w:tcW w:w="1350" w:type="dxa"/>
            <w:gridSpan w:val="2"/>
          </w:tcPr>
          <w:p w:rsidR="00AD47FD" w:rsidRPr="00AD47FD" w:rsidRDefault="00AD47FD" w:rsidP="005C20EF">
            <w:pPr>
              <w:jc w:val="center"/>
              <w:rPr>
                <w:rFonts w:ascii="Times New Roman" w:hAnsi="Times New Roman" w:cs="Times New Roman"/>
              </w:rPr>
            </w:pPr>
            <w:r w:rsidRPr="00AD47F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01" w:type="dxa"/>
            <w:gridSpan w:val="2"/>
          </w:tcPr>
          <w:p w:rsidR="00AD47FD" w:rsidRPr="00AD47FD" w:rsidRDefault="00AD47FD" w:rsidP="005C20EF">
            <w:pPr>
              <w:jc w:val="center"/>
              <w:rPr>
                <w:rFonts w:ascii="Times New Roman" w:hAnsi="Times New Roman" w:cs="Times New Roman"/>
              </w:rPr>
            </w:pPr>
            <w:r w:rsidRPr="00AD47FD">
              <w:rPr>
                <w:rFonts w:ascii="Times New Roman" w:hAnsi="Times New Roman" w:cs="Times New Roman"/>
              </w:rPr>
              <w:t>Краснова А.В.</w:t>
            </w:r>
          </w:p>
        </w:tc>
        <w:tc>
          <w:tcPr>
            <w:tcW w:w="2126" w:type="dxa"/>
          </w:tcPr>
          <w:p w:rsidR="00AD47FD" w:rsidRPr="00AE7388" w:rsidRDefault="00AD47FD" w:rsidP="005C20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7FD" w:rsidRPr="00AE7388" w:rsidTr="005C20EF">
        <w:tc>
          <w:tcPr>
            <w:tcW w:w="10314" w:type="dxa"/>
            <w:gridSpan w:val="7"/>
          </w:tcPr>
          <w:p w:rsidR="00AD47FD" w:rsidRPr="00AD47FD" w:rsidRDefault="00AD47FD" w:rsidP="005C20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7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47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77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Повышение эффективности системы выявления, поддержки и развития способностей и тала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нтов у детей Красноярского края</w:t>
            </w:r>
          </w:p>
        </w:tc>
      </w:tr>
      <w:tr w:rsidR="00AD47FD" w:rsidRPr="00AE7388" w:rsidTr="005C20EF">
        <w:tc>
          <w:tcPr>
            <w:tcW w:w="459" w:type="dxa"/>
          </w:tcPr>
          <w:p w:rsidR="00AD47FD" w:rsidRDefault="00AD47FD" w:rsidP="005C20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</w:tcPr>
          <w:p w:rsidR="00AD47FD" w:rsidRPr="00AD47FD" w:rsidRDefault="00AD47FD" w:rsidP="005C20EF">
            <w:pPr>
              <w:jc w:val="center"/>
              <w:rPr>
                <w:rFonts w:ascii="Times New Roman" w:hAnsi="Times New Roman" w:cs="Times New Roman"/>
              </w:rPr>
            </w:pPr>
            <w:r w:rsidRPr="00AD47FD">
              <w:rPr>
                <w:rFonts w:ascii="Times New Roman" w:hAnsi="Times New Roman" w:cs="Times New Roman"/>
              </w:rPr>
              <w:t xml:space="preserve">Серия </w:t>
            </w:r>
            <w:proofErr w:type="spellStart"/>
            <w:r w:rsidRPr="00AD47FD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Pr="00AD47FD">
              <w:rPr>
                <w:rFonts w:ascii="Times New Roman" w:hAnsi="Times New Roman" w:cs="Times New Roman"/>
              </w:rPr>
              <w:t xml:space="preserve"> «Методы решения олимпиадных задач по математике»</w:t>
            </w:r>
          </w:p>
        </w:tc>
        <w:tc>
          <w:tcPr>
            <w:tcW w:w="1067" w:type="dxa"/>
          </w:tcPr>
          <w:p w:rsidR="00AD47FD" w:rsidRPr="008431DA" w:rsidRDefault="00AD47FD" w:rsidP="005C20EF">
            <w:pPr>
              <w:jc w:val="center"/>
              <w:rPr>
                <w:rFonts w:ascii="Times New Roman" w:hAnsi="Times New Roman" w:cs="Times New Roman"/>
              </w:rPr>
            </w:pPr>
            <w:r w:rsidRPr="008431D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842" w:type="dxa"/>
            <w:gridSpan w:val="2"/>
          </w:tcPr>
          <w:p w:rsidR="00AD47FD" w:rsidRPr="008431DA" w:rsidRDefault="00AD47FD" w:rsidP="005C2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AD47FD" w:rsidRPr="008431DA" w:rsidRDefault="00AD47FD" w:rsidP="005C20EF">
            <w:pPr>
              <w:jc w:val="center"/>
              <w:rPr>
                <w:rFonts w:ascii="Times New Roman" w:hAnsi="Times New Roman" w:cs="Times New Roman"/>
              </w:rPr>
            </w:pPr>
            <w:r w:rsidRPr="008431DA">
              <w:rPr>
                <w:rFonts w:ascii="Times New Roman" w:hAnsi="Times New Roman" w:cs="Times New Roman"/>
              </w:rPr>
              <w:t>Повышение профессиональной компетентности педагогов</w:t>
            </w:r>
          </w:p>
        </w:tc>
      </w:tr>
      <w:tr w:rsidR="00AD47FD" w:rsidRPr="00AE7388" w:rsidTr="005C20EF">
        <w:tc>
          <w:tcPr>
            <w:tcW w:w="10314" w:type="dxa"/>
            <w:gridSpan w:val="7"/>
          </w:tcPr>
          <w:p w:rsidR="00AD47FD" w:rsidRPr="00AD47FD" w:rsidRDefault="00AD47FD" w:rsidP="005C20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709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6</w:t>
            </w:r>
            <w:r w:rsidRPr="00AD47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77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Становление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цифровой образовательной среды</w:t>
            </w:r>
          </w:p>
        </w:tc>
      </w:tr>
      <w:tr w:rsidR="007A05B1" w:rsidRPr="00AE7388" w:rsidTr="005C20EF">
        <w:tc>
          <w:tcPr>
            <w:tcW w:w="459" w:type="dxa"/>
          </w:tcPr>
          <w:p w:rsidR="007A05B1" w:rsidRDefault="007A05B1" w:rsidP="007A05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</w:tcPr>
          <w:p w:rsidR="007A05B1" w:rsidRPr="00AD47FD" w:rsidRDefault="007A05B1" w:rsidP="007A05B1">
            <w:pPr>
              <w:jc w:val="center"/>
              <w:rPr>
                <w:rFonts w:ascii="Times New Roman" w:hAnsi="Times New Roman" w:cs="Times New Roman"/>
              </w:rPr>
            </w:pPr>
            <w:r w:rsidRPr="00AD47FD">
              <w:rPr>
                <w:rFonts w:ascii="Times New Roman" w:hAnsi="Times New Roman" w:cs="Times New Roman"/>
              </w:rPr>
              <w:t>Эстафета видеороликов «успешные практики»</w:t>
            </w:r>
          </w:p>
        </w:tc>
        <w:tc>
          <w:tcPr>
            <w:tcW w:w="1067" w:type="dxa"/>
          </w:tcPr>
          <w:p w:rsidR="007A05B1" w:rsidRPr="00AD47FD" w:rsidRDefault="007A05B1" w:rsidP="007A05B1">
            <w:pPr>
              <w:jc w:val="center"/>
              <w:rPr>
                <w:rFonts w:ascii="Times New Roman" w:hAnsi="Times New Roman" w:cs="Times New Roman"/>
              </w:rPr>
            </w:pPr>
            <w:r w:rsidRPr="00AD47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gridSpan w:val="2"/>
          </w:tcPr>
          <w:p w:rsidR="007A05B1" w:rsidRPr="00AD47FD" w:rsidRDefault="007A05B1" w:rsidP="007A05B1">
            <w:pPr>
              <w:jc w:val="center"/>
              <w:rPr>
                <w:rFonts w:ascii="Times New Roman" w:hAnsi="Times New Roman" w:cs="Times New Roman"/>
              </w:rPr>
            </w:pPr>
            <w:r w:rsidRPr="00AD47FD">
              <w:rPr>
                <w:rFonts w:ascii="Times New Roman" w:hAnsi="Times New Roman" w:cs="Times New Roman"/>
              </w:rPr>
              <w:t>Краснова А.В.</w:t>
            </w:r>
          </w:p>
        </w:tc>
        <w:tc>
          <w:tcPr>
            <w:tcW w:w="2268" w:type="dxa"/>
            <w:gridSpan w:val="2"/>
          </w:tcPr>
          <w:p w:rsidR="007A05B1" w:rsidRPr="00AE7388" w:rsidRDefault="007A05B1" w:rsidP="007A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D47FD" w:rsidRDefault="00AD47FD" w:rsidP="006E5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D47FD" w:rsidRPr="00AD47FD" w:rsidRDefault="00AD47FD" w:rsidP="00A561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82E" w:rsidRDefault="00D0582E" w:rsidP="00A561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РМО </w:t>
      </w:r>
      <w:r w:rsidR="008431DA">
        <w:rPr>
          <w:rFonts w:ascii="Times New Roman" w:hAnsi="Times New Roman" w:cs="Times New Roman"/>
          <w:b/>
          <w:sz w:val="24"/>
          <w:szCs w:val="24"/>
        </w:rPr>
        <w:t>Краснова Анастасия Васильевна</w:t>
      </w:r>
    </w:p>
    <w:p w:rsidR="000A7217" w:rsidRPr="00AD47FD" w:rsidRDefault="00A46429" w:rsidP="00A561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Тлф</w:t>
      </w:r>
      <w:proofErr w:type="spellEnd"/>
      <w:proofErr w:type="gramEnd"/>
      <w:r w:rsidR="008431D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1DA">
        <w:rPr>
          <w:rFonts w:ascii="Times New Roman" w:hAnsi="Times New Roman" w:cs="Times New Roman"/>
          <w:b/>
          <w:sz w:val="24"/>
          <w:szCs w:val="24"/>
        </w:rPr>
        <w:t xml:space="preserve">+79658926369  </w:t>
      </w:r>
      <w:r>
        <w:rPr>
          <w:rFonts w:ascii="Times New Roman" w:hAnsi="Times New Roman" w:cs="Times New Roman"/>
          <w:b/>
          <w:sz w:val="24"/>
          <w:szCs w:val="24"/>
        </w:rPr>
        <w:t xml:space="preserve"> Эл. </w:t>
      </w:r>
      <w:r w:rsidR="00AD47FD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дрес</w:t>
      </w:r>
      <w:r w:rsidR="00AD47FD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 w:rsidR="00AD47FD">
        <w:rPr>
          <w:rFonts w:ascii="Times New Roman" w:hAnsi="Times New Roman" w:cs="Times New Roman"/>
          <w:b/>
          <w:sz w:val="24"/>
          <w:szCs w:val="24"/>
          <w:lang w:val="en-US"/>
        </w:rPr>
        <w:t>mynastenka</w:t>
      </w:r>
      <w:proofErr w:type="spellEnd"/>
      <w:r w:rsidR="00AD47FD" w:rsidRPr="00AD47FD">
        <w:rPr>
          <w:rFonts w:ascii="Times New Roman" w:hAnsi="Times New Roman" w:cs="Times New Roman"/>
          <w:b/>
          <w:sz w:val="24"/>
          <w:szCs w:val="24"/>
        </w:rPr>
        <w:t>@</w:t>
      </w:r>
      <w:r w:rsidR="00AD47F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AD47FD" w:rsidRPr="00AD47F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D47F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sectPr w:rsidR="000A7217" w:rsidRPr="00AD47FD" w:rsidSect="00AD47FD">
      <w:pgSz w:w="11906" w:h="16838"/>
      <w:pgMar w:top="709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217"/>
    <w:rsid w:val="000A7217"/>
    <w:rsid w:val="001F3259"/>
    <w:rsid w:val="002125FE"/>
    <w:rsid w:val="004F5A44"/>
    <w:rsid w:val="005F78C2"/>
    <w:rsid w:val="006E570B"/>
    <w:rsid w:val="007A05B1"/>
    <w:rsid w:val="007A394E"/>
    <w:rsid w:val="007F2C80"/>
    <w:rsid w:val="00820231"/>
    <w:rsid w:val="008431DA"/>
    <w:rsid w:val="00893C1F"/>
    <w:rsid w:val="00894C71"/>
    <w:rsid w:val="00A46429"/>
    <w:rsid w:val="00A5612B"/>
    <w:rsid w:val="00AD47FD"/>
    <w:rsid w:val="00B2251F"/>
    <w:rsid w:val="00B41619"/>
    <w:rsid w:val="00BC781F"/>
    <w:rsid w:val="00C6507B"/>
    <w:rsid w:val="00D0582E"/>
    <w:rsid w:val="00E7121B"/>
    <w:rsid w:val="00E7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2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2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INTEL</cp:lastModifiedBy>
  <cp:revision>4</cp:revision>
  <dcterms:created xsi:type="dcterms:W3CDTF">2018-12-24T06:48:00Z</dcterms:created>
  <dcterms:modified xsi:type="dcterms:W3CDTF">2018-12-24T08:45:00Z</dcterms:modified>
</cp:coreProperties>
</file>