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E" w:rsidRPr="007B597E" w:rsidRDefault="007B597E" w:rsidP="007B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7B5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март 2020 года</w:t>
      </w:r>
    </w:p>
    <w:tbl>
      <w:tblPr>
        <w:tblW w:w="1922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633"/>
        <w:gridCol w:w="1560"/>
        <w:gridCol w:w="1701"/>
        <w:gridCol w:w="2126"/>
        <w:gridCol w:w="2268"/>
        <w:gridCol w:w="2410"/>
        <w:gridCol w:w="2410"/>
        <w:gridCol w:w="1672"/>
        <w:gridCol w:w="1672"/>
      </w:tblGrid>
      <w:tr w:rsidR="00065F37" w:rsidRPr="007B597E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70515A" w:rsidRDefault="00065F37" w:rsidP="001037CF">
            <w:pPr>
              <w:pStyle w:val="a4"/>
              <w:spacing w:after="0" w:line="240" w:lineRule="auto"/>
              <w:ind w:hanging="5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Pr="007B597E" w:rsidRDefault="00065F37" w:rsidP="007B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Слушатели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математике в старшей школе в соответствии с требованиями ФГОС СОО. Модуль 1 Освоение математики на базовом уровне.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Тяглова</w:t>
            </w:r>
            <w:proofErr w:type="spellEnd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уд.3-05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065F37" w:rsidRPr="008843F9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О.Ю., Михайловская СОШ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Модели реализации школьного технологического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69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F37" w:rsidRPr="00183B65" w:rsidRDefault="00065F37" w:rsidP="001E3099">
            <w:pPr>
              <w:pStyle w:val="aa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Default="00065F37" w:rsidP="001E3099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Винтер Н.А.</w:t>
            </w:r>
          </w:p>
          <w:p w:rsidR="00065F37" w:rsidRPr="00183B65" w:rsidRDefault="00065F37" w:rsidP="001E3099">
            <w:pPr>
              <w:pStyle w:val="aa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учебных действий у обучающихся с ОВЗ в условиях инклюзивного образования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уд.2-09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Pr="00065F37" w:rsidRDefault="00065F37" w:rsidP="00065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</w:t>
            </w:r>
            <w:proofErr w:type="spellStart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06651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читательской грамотности на уроках математики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06651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06651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06651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06651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уд.3-08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5F37" w:rsidRPr="0006651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5F37" w:rsidRPr="00066517" w:rsidRDefault="0006651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С.Н. </w:t>
            </w:r>
            <w:proofErr w:type="spellStart"/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06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ФГОС НОО: проектная деятельность школьников в мультимедийной среде </w:t>
            </w:r>
            <w:proofErr w:type="spellStart"/>
            <w:r w:rsidRPr="0088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ПервоЛого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17-04-2020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Залега</w:t>
            </w:r>
            <w:proofErr w:type="spellEnd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Default="00065F37" w:rsidP="00943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работы на  курсе 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065F37" w:rsidRDefault="00065F37" w:rsidP="00943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получения кодового слова обращаться к преподавателю Кравцовой А.Л. по эл. адресу:</w:t>
            </w:r>
          </w:p>
          <w:p w:rsidR="00065F37" w:rsidRPr="008843F9" w:rsidRDefault="00065F37" w:rsidP="009432D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kravtsova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Default="00065F37" w:rsidP="00065F3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37" w:rsidRP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065F37" w:rsidRP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065F37" w:rsidRPr="008843F9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</w:t>
            </w:r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технологий промышленного дизайна и робототехники средствами кейс-метода в условиях реализации Концепции </w:t>
            </w: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предметной области «Технология»</w:t>
            </w:r>
          </w:p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21-03-2020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уд.2-09</w:t>
            </w:r>
          </w:p>
          <w:p w:rsidR="00065F37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Л.В. </w:t>
            </w:r>
            <w:proofErr w:type="spellStart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10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88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25-03-2020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уд.2-01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93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</w:t>
            </w:r>
            <w:proofErr w:type="spellEnd"/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уд.3-07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87B" w:rsidRDefault="00C35493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C35493" w:rsidRPr="008843F9" w:rsidRDefault="00C35493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C3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</w:tr>
      <w:tr w:rsidR="00065F37" w:rsidRPr="008843F9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0515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 реализации предметной области ОДНКНР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Е.В.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уд.3-04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Е.В. </w:t>
            </w:r>
          </w:p>
          <w:p w:rsidR="00065F37" w:rsidRP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СОШ№3</w:t>
            </w:r>
          </w:p>
          <w:p w:rsidR="00065F37" w:rsidRP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А.С. </w:t>
            </w:r>
            <w:proofErr w:type="spellStart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Тургужанская</w:t>
            </w:r>
            <w:proofErr w:type="spellEnd"/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065F37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Л.И.</w:t>
            </w:r>
          </w:p>
          <w:p w:rsidR="00065F37" w:rsidRPr="008843F9" w:rsidRDefault="00065F37" w:rsidP="0006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</w:t>
            </w:r>
          </w:p>
        </w:tc>
      </w:tr>
      <w:tr w:rsidR="00065F37" w:rsidRPr="00912ED6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F37" w:rsidRPr="008843F9" w:rsidRDefault="00065F37" w:rsidP="00747F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F37" w:rsidRPr="008843F9" w:rsidRDefault="00065F37" w:rsidP="0074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4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30-03-2020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4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30-04-2020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4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8843F9" w:rsidRDefault="00065F37" w:rsidP="0074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37" w:rsidRPr="000C2ADC" w:rsidRDefault="00065F37" w:rsidP="00747F5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D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Для начала работы на курсе, необходимо зарегистрироваться на сайте Дистанционного обучения Красноярья (или же ввести логин и пароль тем, кто уже ранее зарегистрировался на сайте) </w:t>
            </w:r>
            <w:hyperlink r:id="rId8" w:history="1">
              <w:r w:rsidRPr="000C2ADC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065F37" w:rsidRPr="00912ED6" w:rsidRDefault="00065F37" w:rsidP="00747F55">
            <w:pPr>
              <w:spacing w:after="0" w:line="192" w:lineRule="auto"/>
              <w:jc w:val="center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C2AD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В разделе сайта «</w:t>
            </w:r>
            <w:r w:rsidRPr="000C2ADC">
              <w:rPr>
                <w:rFonts w:ascii="Times New Roman" w:hAnsi="Times New Roman"/>
                <w:b/>
                <w:color w:val="212121"/>
                <w:sz w:val="20"/>
                <w:szCs w:val="20"/>
                <w:shd w:val="clear" w:color="auto" w:fill="FFFFFF"/>
              </w:rPr>
              <w:t>Курсы ПК</w:t>
            </w:r>
            <w:proofErr w:type="gramStart"/>
            <w:r w:rsidRPr="000C2AD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»-</w:t>
            </w:r>
            <w:proofErr w:type="gramEnd"/>
            <w:r w:rsidRPr="000C2AD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«</w:t>
            </w:r>
            <w:hyperlink r:id="rId9" w:history="1">
              <w:r w:rsidRPr="000C2ADC">
                <w:rPr>
                  <w:rStyle w:val="a5"/>
                  <w:rFonts w:ascii="Times New Roman" w:hAnsi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t>Заочные с использованием дистанционных технологий</w:t>
              </w:r>
            </w:hyperlink>
            <w:r w:rsidRPr="000C2AD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Со всеми вопросами обращаться по эл. почте:</w:t>
            </w:r>
          </w:p>
          <w:p w:rsidR="00065F37" w:rsidRPr="00912ED6" w:rsidRDefault="00065F37" w:rsidP="00747F55">
            <w:pPr>
              <w:spacing w:after="0" w:line="192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  <w:lang w:val="en-US"/>
              </w:rPr>
            </w:pPr>
            <w:r w:rsidRPr="00912ED6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  <w:lang w:val="en-US"/>
              </w:rPr>
              <w:t>zenkina@kipk.ru</w:t>
            </w:r>
          </w:p>
          <w:p w:rsidR="00065F37" w:rsidRPr="00912ED6" w:rsidRDefault="00065F37" w:rsidP="00747F55">
            <w:pPr>
              <w:spacing w:after="0" w:line="192" w:lineRule="auto"/>
              <w:jc w:val="center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</w:p>
          <w:p w:rsidR="00065F37" w:rsidRDefault="00065F37" w:rsidP="00747F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5F37" w:rsidRPr="00912ED6" w:rsidRDefault="00065F37" w:rsidP="00747F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37" w:rsidRDefault="00065F37" w:rsidP="00065F37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Ворошко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И.П.</w:t>
            </w:r>
          </w:p>
          <w:p w:rsidR="00065F37" w:rsidRPr="00065F37" w:rsidRDefault="00065F37" w:rsidP="00065F37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065F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Ужурская</w:t>
            </w:r>
            <w:proofErr w:type="spellEnd"/>
            <w:r w:rsidRPr="00065F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СОШ №2</w:t>
            </w:r>
          </w:p>
          <w:p w:rsidR="00065F37" w:rsidRDefault="00065F37" w:rsidP="00065F37">
            <w:p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Голубева С.М.</w:t>
            </w:r>
          </w:p>
          <w:p w:rsidR="00065F37" w:rsidRPr="000C2ADC" w:rsidRDefault="00065F37" w:rsidP="00065F37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065F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Ужурская</w:t>
            </w:r>
            <w:proofErr w:type="spellEnd"/>
            <w:r w:rsidRPr="00065F3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СОШ №2</w:t>
            </w:r>
          </w:p>
        </w:tc>
      </w:tr>
      <w:tr w:rsidR="00D15F65" w:rsidRPr="00912ED6" w:rsidTr="00066517">
        <w:trPr>
          <w:gridAfter w:val="2"/>
          <w:wAfter w:w="3344" w:type="dxa"/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65" w:rsidRPr="008843F9" w:rsidRDefault="00D15F65" w:rsidP="00747F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65" w:rsidRPr="00D15F65" w:rsidRDefault="00D15F65" w:rsidP="00D1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«Управление школой+: реализация ФГОС и предметных концепций»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65" w:rsidRPr="00D15F65" w:rsidRDefault="00D15F65" w:rsidP="0074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Поток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65" w:rsidRPr="00D15F65" w:rsidRDefault="00D15F65" w:rsidP="00D1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КК ИПК (Красноярск)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65" w:rsidRPr="00D15F65" w:rsidRDefault="00D15F65" w:rsidP="00D1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30.03.20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F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65" w:rsidRPr="00D15F65" w:rsidRDefault="00D15F65" w:rsidP="00747F55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65" w:rsidRPr="00D15F65" w:rsidRDefault="00D15F65" w:rsidP="00065F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15F6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Набираем слушателей, тех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D15F6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кто еще не отправил заявку, очень жду</w:t>
            </w:r>
          </w:p>
        </w:tc>
      </w:tr>
      <w:tr w:rsidR="00066517" w:rsidRPr="00912ED6" w:rsidTr="00D15F65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517" w:rsidRPr="008843F9" w:rsidRDefault="00066517" w:rsidP="00747F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* ФГОС: формирование</w:t>
            </w:r>
            <w:r w:rsidR="00D15F65">
              <w:rPr>
                <w:sz w:val="24"/>
                <w:szCs w:val="24"/>
              </w:rPr>
              <w:t>=</w:t>
            </w:r>
            <w:r w:rsidRPr="00D15F65">
              <w:rPr>
                <w:sz w:val="24"/>
                <w:szCs w:val="24"/>
              </w:rPr>
              <w:t xml:space="preserve"> и развитие у учащихся познавательных универсальных учебных действий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Поток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КК ИПК (Красноярск)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01.04.20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10.04.20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jc w:val="center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ind w:firstLine="34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Вакансия</w:t>
            </w:r>
          </w:p>
        </w:tc>
        <w:tc>
          <w:tcPr>
            <w:tcW w:w="1672" w:type="dxa"/>
          </w:tcPr>
          <w:p w:rsidR="00066517" w:rsidRPr="00935239" w:rsidRDefault="00066517" w:rsidP="004C31AF">
            <w:pPr>
              <w:pStyle w:val="aa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6517" w:rsidRPr="00935239" w:rsidRDefault="00066517" w:rsidP="004C31AF">
            <w:pPr>
              <w:pStyle w:val="aa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935239">
              <w:rPr>
                <w:color w:val="FF0000"/>
                <w:sz w:val="24"/>
                <w:szCs w:val="24"/>
              </w:rPr>
              <w:t>вакансия</w:t>
            </w:r>
          </w:p>
        </w:tc>
      </w:tr>
      <w:tr w:rsidR="00066517" w:rsidRPr="00912ED6" w:rsidTr="00D15F65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517" w:rsidRPr="008843F9" w:rsidRDefault="00066517" w:rsidP="00747F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Особенности обучения математике в старшей школе в соответствии с требованиями ФГОС СОО. Модуль 2 Освоение углубленного курса математики.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Поток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КК ИПК (Красноярск)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06.04.20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17.04.20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jc w:val="center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066517" w:rsidRPr="00D15F65" w:rsidRDefault="00066517" w:rsidP="004C31AF">
            <w:pPr>
              <w:pStyle w:val="aa"/>
              <w:shd w:val="clear" w:color="auto" w:fill="auto"/>
              <w:ind w:firstLine="34"/>
              <w:rPr>
                <w:sz w:val="24"/>
                <w:szCs w:val="24"/>
              </w:rPr>
            </w:pPr>
            <w:r w:rsidRPr="00D15F65">
              <w:rPr>
                <w:sz w:val="24"/>
                <w:szCs w:val="24"/>
              </w:rPr>
              <w:t xml:space="preserve">Вакансия </w:t>
            </w:r>
          </w:p>
        </w:tc>
        <w:tc>
          <w:tcPr>
            <w:tcW w:w="1672" w:type="dxa"/>
          </w:tcPr>
          <w:p w:rsidR="00066517" w:rsidRPr="00935239" w:rsidRDefault="00066517" w:rsidP="004C31AF">
            <w:pPr>
              <w:pStyle w:val="aa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066517" w:rsidRPr="00935239" w:rsidRDefault="00066517" w:rsidP="004C31AF">
            <w:pPr>
              <w:pStyle w:val="aa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</w:tr>
    </w:tbl>
    <w:p w:rsidR="00096F9B" w:rsidRDefault="00096F9B" w:rsidP="00096F9B">
      <w:pPr>
        <w:pStyle w:val="a6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Style w:val="a8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096F9B" w:rsidRDefault="00096F9B" w:rsidP="00096F9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096F9B" w:rsidRDefault="00096F9B" w:rsidP="00096F9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Матросова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8(391)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236-20-21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F9B" w:rsidRDefault="00096F9B" w:rsidP="00096F9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«Главпочтамт», тел.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8(391) 227-32-34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вахта.</w:t>
      </w:r>
    </w:p>
    <w:p w:rsidR="00096F9B" w:rsidRDefault="00096F9B" w:rsidP="00096F9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096F9B" w:rsidRDefault="00096F9B" w:rsidP="00096F9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8(391)268-22-37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вахта. Начало занятий  9.00 час.</w:t>
      </w:r>
    </w:p>
    <w:p w:rsidR="00096F9B" w:rsidRDefault="00096F9B" w:rsidP="00096F9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096F9B" w:rsidRDefault="00096F9B" w:rsidP="00096F9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F9B" w:rsidRDefault="00096F9B" w:rsidP="00096F9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F9B" w:rsidRDefault="00096F9B" w:rsidP="00096F9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F9B" w:rsidRDefault="00096F9B" w:rsidP="00096F9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096F9B" w:rsidRDefault="00096F9B" w:rsidP="00096F9B"/>
    <w:p w:rsidR="00EE74F1" w:rsidRPr="00096F9B" w:rsidRDefault="00EE74F1">
      <w:pPr>
        <w:rPr>
          <w:rFonts w:ascii="Times New Roman" w:hAnsi="Times New Roman" w:cs="Times New Roman"/>
          <w:sz w:val="24"/>
          <w:szCs w:val="24"/>
        </w:rPr>
      </w:pPr>
    </w:p>
    <w:sectPr w:rsidR="00EE74F1" w:rsidRPr="00096F9B" w:rsidSect="00747F5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EF"/>
    <w:multiLevelType w:val="hybridMultilevel"/>
    <w:tmpl w:val="234C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9CC"/>
    <w:multiLevelType w:val="hybridMultilevel"/>
    <w:tmpl w:val="111A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3E"/>
    <w:rsid w:val="00005ED5"/>
    <w:rsid w:val="00027A11"/>
    <w:rsid w:val="000655FA"/>
    <w:rsid w:val="00065F37"/>
    <w:rsid w:val="00066517"/>
    <w:rsid w:val="000839C6"/>
    <w:rsid w:val="000965E5"/>
    <w:rsid w:val="00096F9B"/>
    <w:rsid w:val="000A2EBA"/>
    <w:rsid w:val="000C2ADC"/>
    <w:rsid w:val="000C2CBE"/>
    <w:rsid w:val="000C627D"/>
    <w:rsid w:val="000D3FF1"/>
    <w:rsid w:val="001037CF"/>
    <w:rsid w:val="00103DC2"/>
    <w:rsid w:val="00116A5F"/>
    <w:rsid w:val="0017413E"/>
    <w:rsid w:val="00197FE6"/>
    <w:rsid w:val="001A6E8B"/>
    <w:rsid w:val="001C6BB1"/>
    <w:rsid w:val="001E5B13"/>
    <w:rsid w:val="001E6073"/>
    <w:rsid w:val="0020372F"/>
    <w:rsid w:val="0022219B"/>
    <w:rsid w:val="00250215"/>
    <w:rsid w:val="0025652E"/>
    <w:rsid w:val="0028346C"/>
    <w:rsid w:val="002A1D3B"/>
    <w:rsid w:val="00365BF2"/>
    <w:rsid w:val="00366648"/>
    <w:rsid w:val="00383886"/>
    <w:rsid w:val="003847C4"/>
    <w:rsid w:val="003D0E3F"/>
    <w:rsid w:val="003F6A20"/>
    <w:rsid w:val="004132D4"/>
    <w:rsid w:val="004208B5"/>
    <w:rsid w:val="00421E72"/>
    <w:rsid w:val="004238E9"/>
    <w:rsid w:val="00443D17"/>
    <w:rsid w:val="00457D4F"/>
    <w:rsid w:val="00462C03"/>
    <w:rsid w:val="00480201"/>
    <w:rsid w:val="004A7A3D"/>
    <w:rsid w:val="004A7E0B"/>
    <w:rsid w:val="004C60A7"/>
    <w:rsid w:val="004D18E5"/>
    <w:rsid w:val="004E7DA0"/>
    <w:rsid w:val="004F43C1"/>
    <w:rsid w:val="005079EC"/>
    <w:rsid w:val="00512686"/>
    <w:rsid w:val="00513B95"/>
    <w:rsid w:val="00545C88"/>
    <w:rsid w:val="00594FF1"/>
    <w:rsid w:val="005E5AD6"/>
    <w:rsid w:val="00615528"/>
    <w:rsid w:val="00620119"/>
    <w:rsid w:val="00623EAA"/>
    <w:rsid w:val="006454C0"/>
    <w:rsid w:val="00657D0F"/>
    <w:rsid w:val="00692D14"/>
    <w:rsid w:val="006939E9"/>
    <w:rsid w:val="006B37DB"/>
    <w:rsid w:val="006B57B3"/>
    <w:rsid w:val="006D3B27"/>
    <w:rsid w:val="0070515A"/>
    <w:rsid w:val="00747F55"/>
    <w:rsid w:val="00777D8C"/>
    <w:rsid w:val="007A085C"/>
    <w:rsid w:val="007B597E"/>
    <w:rsid w:val="007F19C0"/>
    <w:rsid w:val="007F24DD"/>
    <w:rsid w:val="007F3667"/>
    <w:rsid w:val="007F712B"/>
    <w:rsid w:val="00805263"/>
    <w:rsid w:val="008335DD"/>
    <w:rsid w:val="00877864"/>
    <w:rsid w:val="008843F9"/>
    <w:rsid w:val="00891D65"/>
    <w:rsid w:val="008E09D5"/>
    <w:rsid w:val="00910335"/>
    <w:rsid w:val="00912ED6"/>
    <w:rsid w:val="00923189"/>
    <w:rsid w:val="009432D6"/>
    <w:rsid w:val="00945366"/>
    <w:rsid w:val="00987505"/>
    <w:rsid w:val="00A4154F"/>
    <w:rsid w:val="00A56878"/>
    <w:rsid w:val="00A7464A"/>
    <w:rsid w:val="00A80A90"/>
    <w:rsid w:val="00A85984"/>
    <w:rsid w:val="00A859D4"/>
    <w:rsid w:val="00A90F74"/>
    <w:rsid w:val="00AF4FE2"/>
    <w:rsid w:val="00B37F52"/>
    <w:rsid w:val="00B41D42"/>
    <w:rsid w:val="00B63CC4"/>
    <w:rsid w:val="00C241C1"/>
    <w:rsid w:val="00C35493"/>
    <w:rsid w:val="00C414A2"/>
    <w:rsid w:val="00C45F00"/>
    <w:rsid w:val="00C53023"/>
    <w:rsid w:val="00C53B93"/>
    <w:rsid w:val="00C9213B"/>
    <w:rsid w:val="00C973B8"/>
    <w:rsid w:val="00CB18D2"/>
    <w:rsid w:val="00CB509C"/>
    <w:rsid w:val="00CC5A69"/>
    <w:rsid w:val="00CD69E4"/>
    <w:rsid w:val="00CE3604"/>
    <w:rsid w:val="00CE42CB"/>
    <w:rsid w:val="00D15F65"/>
    <w:rsid w:val="00D33EEB"/>
    <w:rsid w:val="00D60B14"/>
    <w:rsid w:val="00D670F7"/>
    <w:rsid w:val="00D90E3E"/>
    <w:rsid w:val="00DB1DBE"/>
    <w:rsid w:val="00DE3CB7"/>
    <w:rsid w:val="00DE566A"/>
    <w:rsid w:val="00E0230E"/>
    <w:rsid w:val="00E34FEF"/>
    <w:rsid w:val="00E9618F"/>
    <w:rsid w:val="00EA7E99"/>
    <w:rsid w:val="00EB659E"/>
    <w:rsid w:val="00EC5838"/>
    <w:rsid w:val="00EE2350"/>
    <w:rsid w:val="00EE74F1"/>
    <w:rsid w:val="00EF0201"/>
    <w:rsid w:val="00F14E20"/>
    <w:rsid w:val="00F25608"/>
    <w:rsid w:val="00F4778B"/>
    <w:rsid w:val="00F51BE1"/>
    <w:rsid w:val="00F82F86"/>
    <w:rsid w:val="00F95EB3"/>
    <w:rsid w:val="00FA5251"/>
    <w:rsid w:val="00FC387B"/>
    <w:rsid w:val="00FD77E4"/>
    <w:rsid w:val="00FD7D42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15A"/>
    <w:pPr>
      <w:ind w:left="720"/>
      <w:contextualSpacing/>
    </w:pPr>
  </w:style>
  <w:style w:type="character" w:styleId="a5">
    <w:name w:val="Hyperlink"/>
    <w:uiPriority w:val="99"/>
    <w:semiHidden/>
    <w:unhideWhenUsed/>
    <w:rsid w:val="00545C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6F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6F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6F9B"/>
    <w:rPr>
      <w:vertAlign w:val="superscript"/>
    </w:rPr>
  </w:style>
  <w:style w:type="character" w:customStyle="1" w:styleId="a9">
    <w:name w:val="Другое_"/>
    <w:basedOn w:val="a0"/>
    <w:link w:val="aa"/>
    <w:locked/>
    <w:rsid w:val="00065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065F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15A"/>
    <w:pPr>
      <w:ind w:left="720"/>
      <w:contextualSpacing/>
    </w:pPr>
  </w:style>
  <w:style w:type="character" w:styleId="a5">
    <w:name w:val="Hyperlink"/>
    <w:uiPriority w:val="99"/>
    <w:semiHidden/>
    <w:unhideWhenUsed/>
    <w:rsid w:val="00545C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6F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6F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6F9B"/>
    <w:rPr>
      <w:vertAlign w:val="superscript"/>
    </w:rPr>
  </w:style>
  <w:style w:type="character" w:customStyle="1" w:styleId="a9">
    <w:name w:val="Другое_"/>
    <w:basedOn w:val="a0"/>
    <w:link w:val="aa"/>
    <w:locked/>
    <w:rsid w:val="00065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065F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vtsova@k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ip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l.kipk.ru/course/index.php?category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5</cp:revision>
  <cp:lastPrinted>2020-02-20T03:30:00Z</cp:lastPrinted>
  <dcterms:created xsi:type="dcterms:W3CDTF">2020-02-29T03:30:00Z</dcterms:created>
  <dcterms:modified xsi:type="dcterms:W3CDTF">2020-02-29T03:53:00Z</dcterms:modified>
</cp:coreProperties>
</file>