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16" w:rsidRDefault="00C34A16" w:rsidP="00DF3B62">
      <w:pPr>
        <w:jc w:val="center"/>
        <w:rPr>
          <w:rFonts w:ascii="Times New Roman" w:hAnsi="Times New Roman" w:cs="Times New Roman"/>
          <w:b/>
        </w:rPr>
      </w:pPr>
      <w:r w:rsidRPr="00D5598D">
        <w:rPr>
          <w:rFonts w:ascii="Times New Roman" w:hAnsi="Times New Roman" w:cs="Times New Roman"/>
          <w:b/>
        </w:rPr>
        <w:t>НСУР (НАЦИОНАЛЬНАЯ СИСТЕМА УЧИТЕЛЬСКОГО РОСТА)</w:t>
      </w:r>
    </w:p>
    <w:p w:rsidR="00CA6944" w:rsidRPr="00D5598D" w:rsidRDefault="00CA6944" w:rsidP="00D559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нижеперечисленные мероприятия рекомендованы Министерством образования Красноярского края</w:t>
      </w:r>
    </w:p>
    <w:tbl>
      <w:tblPr>
        <w:tblStyle w:val="a3"/>
        <w:tblW w:w="1428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052"/>
        <w:gridCol w:w="43"/>
        <w:gridCol w:w="6921"/>
        <w:gridCol w:w="1269"/>
      </w:tblGrid>
      <w:tr w:rsidR="00DF3B62" w:rsidRPr="00EE060B" w:rsidTr="0017769F">
        <w:trPr>
          <w:trHeight w:val="143"/>
        </w:trPr>
        <w:tc>
          <w:tcPr>
            <w:tcW w:w="6052" w:type="dxa"/>
            <w:tcBorders>
              <w:bottom w:val="single" w:sz="4" w:space="0" w:color="auto"/>
            </w:tcBorders>
          </w:tcPr>
          <w:p w:rsidR="00DF3B62" w:rsidRPr="00EE060B" w:rsidRDefault="00DF3B62" w:rsidP="00D5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60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КОНКУРСНОЕ ДВИЖЕНИЕ</w:t>
            </w:r>
          </w:p>
        </w:tc>
        <w:tc>
          <w:tcPr>
            <w:tcW w:w="8233" w:type="dxa"/>
            <w:gridSpan w:val="3"/>
            <w:tcBorders>
              <w:bottom w:val="single" w:sz="4" w:space="0" w:color="auto"/>
            </w:tcBorders>
          </w:tcPr>
          <w:p w:rsidR="00DF3B62" w:rsidRPr="00EE060B" w:rsidRDefault="00DF3B62" w:rsidP="00D5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Pr="00EE06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ПРОХОЖДЕНИЯ </w:t>
            </w:r>
            <w:r w:rsidRPr="00EE060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КОНКУРСОВ</w:t>
            </w:r>
          </w:p>
        </w:tc>
      </w:tr>
      <w:tr w:rsidR="00DF3B62" w:rsidRPr="00EE060B" w:rsidTr="0017769F">
        <w:trPr>
          <w:trHeight w:val="143"/>
        </w:trPr>
        <w:tc>
          <w:tcPr>
            <w:tcW w:w="6052" w:type="dxa"/>
            <w:tcBorders>
              <w:right w:val="nil"/>
            </w:tcBorders>
          </w:tcPr>
          <w:p w:rsidR="00DF3B62" w:rsidRPr="00EE060B" w:rsidRDefault="00DF3B62" w:rsidP="00C34A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060B">
              <w:rPr>
                <w:rFonts w:ascii="Times New Roman" w:hAnsi="Times New Roman" w:cs="Times New Roman"/>
                <w:b/>
              </w:rPr>
              <w:t>ВСЕРОССИЙСКИЕ</w:t>
            </w:r>
            <w:r>
              <w:t xml:space="preserve"> </w:t>
            </w:r>
            <w:r w:rsidRPr="00DF3B62">
              <w:rPr>
                <w:rFonts w:ascii="Times New Roman" w:hAnsi="Times New Roman" w:cs="Times New Roman"/>
                <w:b/>
              </w:rPr>
              <w:t>КОНКУРСЫ</w:t>
            </w:r>
          </w:p>
        </w:tc>
        <w:tc>
          <w:tcPr>
            <w:tcW w:w="8233" w:type="dxa"/>
            <w:gridSpan w:val="3"/>
            <w:tcBorders>
              <w:left w:val="nil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143"/>
        </w:trPr>
        <w:tc>
          <w:tcPr>
            <w:tcW w:w="6052" w:type="dxa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Учитель года»</w:t>
            </w:r>
          </w:p>
        </w:tc>
        <w:tc>
          <w:tcPr>
            <w:tcW w:w="8233" w:type="dxa"/>
            <w:gridSpan w:val="3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52" w:type="dxa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«Воспитатель года»</w:t>
            </w:r>
          </w:p>
        </w:tc>
        <w:tc>
          <w:tcPr>
            <w:tcW w:w="8233" w:type="dxa"/>
            <w:gridSpan w:val="3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52" w:type="dxa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«Мои инновации в образовании»</w:t>
            </w:r>
          </w:p>
        </w:tc>
        <w:tc>
          <w:tcPr>
            <w:tcW w:w="8233" w:type="dxa"/>
            <w:gridSpan w:val="3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EE060B">
                <w:rPr>
                  <w:rStyle w:val="a4"/>
                  <w:rFonts w:ascii="Times New Roman" w:hAnsi="Times New Roman" w:cs="Times New Roman"/>
                  <w:color w:val="005BD1"/>
                  <w:sz w:val="19"/>
                  <w:szCs w:val="19"/>
                  <w:shd w:val="clear" w:color="auto" w:fill="FFFFFF"/>
                </w:rPr>
                <w:t>http://izhmmc.ru/vserossijskij-pedagogicheskij-konkurs-moi-innovacii-v-obrazovanii-2018</w:t>
              </w:r>
            </w:hyperlink>
          </w:p>
        </w:tc>
      </w:tr>
      <w:tr w:rsidR="00DF3B62" w:rsidRPr="00EE060B" w:rsidTr="0017769F">
        <w:trPr>
          <w:trHeight w:val="143"/>
        </w:trPr>
        <w:tc>
          <w:tcPr>
            <w:tcW w:w="6052" w:type="dxa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Всероссийский конкурс сочинений в образовательных организациях (ВКС)</w:t>
            </w:r>
          </w:p>
        </w:tc>
        <w:tc>
          <w:tcPr>
            <w:tcW w:w="8233" w:type="dxa"/>
            <w:gridSpan w:val="3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8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http://vks.edu.ru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742"/>
        </w:trPr>
        <w:tc>
          <w:tcPr>
            <w:tcW w:w="6052" w:type="dxa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Всероссийский конкурс на лучшую общеобразовательную организацию, развивающую физическую культуру и спорт, "Олимпиада начинается в школе"</w:t>
            </w:r>
          </w:p>
        </w:tc>
        <w:tc>
          <w:tcPr>
            <w:tcW w:w="8233" w:type="dxa"/>
            <w:gridSpan w:val="3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9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http://фцомофв.рф/activities/konkurs_akcii/olimpiada/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143"/>
        </w:trPr>
        <w:tc>
          <w:tcPr>
            <w:tcW w:w="6052" w:type="dxa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Федеральный конкурс на получение денежного поощрения лучшими учителями</w:t>
            </w:r>
          </w:p>
        </w:tc>
        <w:tc>
          <w:tcPr>
            <w:tcW w:w="8233" w:type="dxa"/>
            <w:gridSpan w:val="3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0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http://www.krao.ru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D97F35">
        <w:trPr>
          <w:trHeight w:val="307"/>
        </w:trPr>
        <w:tc>
          <w:tcPr>
            <w:tcW w:w="6052" w:type="dxa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Конкурс "Воспитатель России"</w:t>
            </w:r>
          </w:p>
        </w:tc>
        <w:tc>
          <w:tcPr>
            <w:tcW w:w="8233" w:type="dxa"/>
            <w:gridSpan w:val="3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1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http://www.krao.ru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F3B62" w:rsidRPr="00EE060B" w:rsidTr="00D97F35">
        <w:trPr>
          <w:trHeight w:val="215"/>
        </w:trPr>
        <w:tc>
          <w:tcPr>
            <w:tcW w:w="6052" w:type="dxa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Конкурс педагогических кейсов «От теории к практике»</w:t>
            </w:r>
          </w:p>
        </w:tc>
        <w:tc>
          <w:tcPr>
            <w:tcW w:w="8233" w:type="dxa"/>
            <w:gridSpan w:val="3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2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https://moi-universitet.ru/konkurs-kejsov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D97F35">
        <w:trPr>
          <w:trHeight w:val="563"/>
        </w:trPr>
        <w:tc>
          <w:tcPr>
            <w:tcW w:w="6052" w:type="dxa"/>
            <w:tcBorders>
              <w:bottom w:val="single" w:sz="4" w:space="0" w:color="auto"/>
            </w:tcBorders>
          </w:tcPr>
          <w:p w:rsidR="00DF3B62" w:rsidRPr="00EE060B" w:rsidRDefault="00DF3B62" w:rsidP="00086774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Всероссийский конкурс</w:t>
            </w:r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«Цифровой урок»</w:t>
            </w:r>
          </w:p>
        </w:tc>
        <w:tc>
          <w:tcPr>
            <w:tcW w:w="8233" w:type="dxa"/>
            <w:gridSpan w:val="3"/>
            <w:tcBorders>
              <w:bottom w:val="single" w:sz="4" w:space="0" w:color="auto"/>
            </w:tcBorders>
          </w:tcPr>
          <w:p w:rsidR="00DF3B62" w:rsidRPr="00EE060B" w:rsidRDefault="00DF3B62" w:rsidP="00D5598D">
            <w:pPr>
              <w:rPr>
                <w:rFonts w:ascii="Times New Roman" w:hAnsi="Times New Roman" w:cs="Times New Roman"/>
              </w:rPr>
            </w:pPr>
            <w:hyperlink r:id="rId13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http://www.instrao.ru/index.php/cifrovoy-urok</w:t>
              </w:r>
            </w:hyperlink>
          </w:p>
        </w:tc>
      </w:tr>
      <w:tr w:rsidR="00D5598D" w:rsidRPr="00EE060B" w:rsidTr="0017769F">
        <w:trPr>
          <w:trHeight w:val="143"/>
        </w:trPr>
        <w:tc>
          <w:tcPr>
            <w:tcW w:w="13016" w:type="dxa"/>
            <w:gridSpan w:val="3"/>
            <w:tcBorders>
              <w:bottom w:val="single" w:sz="4" w:space="0" w:color="auto"/>
              <w:right w:val="nil"/>
            </w:tcBorders>
          </w:tcPr>
          <w:p w:rsidR="00D5598D" w:rsidRPr="00EE060B" w:rsidRDefault="00D5598D" w:rsidP="00DF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конкурсы   </w:t>
            </w:r>
            <w:r w:rsidR="00DF3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60B">
              <w:rPr>
                <w:rFonts w:ascii="Times New Roman" w:hAnsi="Times New Roman" w:cs="Times New Roman"/>
                <w:b/>
                <w:sz w:val="24"/>
                <w:szCs w:val="24"/>
              </w:rPr>
              <w:t>и фестивали для педагогов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:rsidR="00D5598D" w:rsidRPr="00EE060B" w:rsidRDefault="00D5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Региональный этап  профессиональных конкурсов «Учитель года» и «Воспитатель года»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4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http://www.krao.ru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</w:tcPr>
          <w:p w:rsidR="00DF3B62" w:rsidRPr="00EE060B" w:rsidRDefault="00DF3B62" w:rsidP="00E403DE">
            <w:pPr>
              <w:jc w:val="both"/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Конкурсный отбор программ для круглогодичных школ интеллектуального роста по направлениям: </w:t>
            </w:r>
            <w:proofErr w:type="gramStart"/>
            <w:r w:rsidRPr="00EE060B">
              <w:rPr>
                <w:rFonts w:ascii="Times New Roman" w:hAnsi="Times New Roman" w:cs="Times New Roman"/>
              </w:rPr>
              <w:t>физико-математическое</w:t>
            </w:r>
            <w:proofErr w:type="gramEnd"/>
            <w:r w:rsidRPr="00EE060B">
              <w:rPr>
                <w:rFonts w:ascii="Times New Roman" w:hAnsi="Times New Roman" w:cs="Times New Roman"/>
              </w:rPr>
              <w:t>; естественно-научное; инженерно-технологическое; общественно-научное осуществляется комиссией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5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http://www.krao.ru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Конкурс на предоставление денежных премий педагогическим работникам краевых государственных и муниципальных образовательных учреждений Красноярского края, успешно работающим с одаренными детьми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6" w:history="1">
              <w:r w:rsidRPr="00EE060B">
                <w:rPr>
                  <w:rStyle w:val="a4"/>
                  <w:rFonts w:ascii="Times New Roman" w:hAnsi="Times New Roman" w:cs="Times New Roman"/>
                </w:rPr>
                <w:t>http://www.krao.ru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Школьные и муниципальные этапы профессиональных конкурсов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Сайты ОО, УО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Краевой конкурс для молодых специалистов «Онлайн-дебаты. Навыки будущего»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7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https://vk.com/topic-73102730_40139695</w:t>
              </w:r>
            </w:hyperlink>
          </w:p>
          <w:p w:rsidR="00DF3B62" w:rsidRPr="00EE060B" w:rsidRDefault="00DF3B62" w:rsidP="00EE060B">
            <w:pPr>
              <w:rPr>
                <w:rFonts w:ascii="Times New Roman" w:hAnsi="Times New Roman" w:cs="Times New Roman"/>
              </w:rPr>
            </w:pPr>
            <w:hyperlink r:id="rId18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https://docs.google.com/forms/d/131GDNg-bHYOZzbxrUZ2S1hqE200bnMKbHcDsBUwN9iw/closedform</w:t>
              </w:r>
            </w:hyperlink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Молодежные профессиональные педагогические игры Красноярья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Летние школы для молодых педагогов (ТИМ Бирюса, Багульник, Парус, </w:t>
            </w:r>
            <w:proofErr w:type="spellStart"/>
            <w:r w:rsidRPr="00EE060B">
              <w:rPr>
                <w:rFonts w:ascii="Times New Roman" w:hAnsi="Times New Roman" w:cs="Times New Roman"/>
              </w:rPr>
              <w:t>Тепсей</w:t>
            </w:r>
            <w:proofErr w:type="spellEnd"/>
            <w:r w:rsidRPr="00EE060B">
              <w:rPr>
                <w:rFonts w:ascii="Times New Roman" w:hAnsi="Times New Roman" w:cs="Times New Roman"/>
              </w:rPr>
              <w:t>, Школа наставничества)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Краевой конкурс поддержки реализации проектов молодых педагогов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Краевой конкурс «ФГОС НОО: успешные практики педагогов Красноярского края»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Краевой конкурс «ФГОС ООО: успешные практики педагогов Красноярского края»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Красноярский краевой фестиваль учителей русского языка, литературы, МХК  «Развитие творческой личности на занятиях предметов гуманитарного цикла: взгляд учителя-практика»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 w:rsidP="00F67C21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Краевые Рождественские чтения 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F3B62" w:rsidRPr="00EE060B" w:rsidTr="0017769F">
        <w:trPr>
          <w:trHeight w:val="143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Краевой Аукцион педагогических идей для учителей начальной школы «УУД: планирую, формирую, оцениваю!»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ККИПК</w:t>
            </w:r>
          </w:p>
        </w:tc>
      </w:tr>
      <w:tr w:rsidR="00D5598D" w:rsidRPr="00EE060B" w:rsidTr="0017769F">
        <w:trPr>
          <w:trHeight w:val="143"/>
        </w:trPr>
        <w:tc>
          <w:tcPr>
            <w:tcW w:w="13016" w:type="dxa"/>
            <w:gridSpan w:val="3"/>
            <w:tcBorders>
              <w:right w:val="nil"/>
            </w:tcBorders>
          </w:tcPr>
          <w:p w:rsidR="00D5598D" w:rsidRPr="00EE060B" w:rsidRDefault="00D5598D" w:rsidP="00D5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60B">
              <w:rPr>
                <w:rFonts w:ascii="Times New Roman" w:hAnsi="Times New Roman" w:cs="Times New Roman"/>
                <w:b/>
              </w:rPr>
              <w:t>Конкурсы краевых СМО  учителей - предметников</w:t>
            </w:r>
          </w:p>
        </w:tc>
        <w:tc>
          <w:tcPr>
            <w:tcW w:w="1269" w:type="dxa"/>
            <w:tcBorders>
              <w:left w:val="nil"/>
            </w:tcBorders>
          </w:tcPr>
          <w:p w:rsidR="00D5598D" w:rsidRPr="00EE060B" w:rsidRDefault="00D5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B62" w:rsidRPr="00EE060B" w:rsidTr="0017769F">
        <w:trPr>
          <w:trHeight w:val="498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#</w:t>
            </w:r>
            <w:proofErr w:type="spellStart"/>
            <w:proofErr w:type="gramStart"/>
            <w:r w:rsidRPr="00EE060B">
              <w:rPr>
                <w:rFonts w:ascii="Times New Roman" w:hAnsi="Times New Roman" w:cs="Times New Roman"/>
              </w:rPr>
              <w:t>i</w:t>
            </w:r>
            <w:proofErr w:type="gramEnd"/>
            <w:r w:rsidRPr="00EE060B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EE060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19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https://iteacher.rybakovfond.ru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1008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Краевой дистанционный конкурс разработок учебных занятий по математике «Мини-чемпионат "Задача недели".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20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https://dl.kipk.ru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759"/>
        </w:trPr>
        <w:tc>
          <w:tcPr>
            <w:tcW w:w="6095" w:type="dxa"/>
            <w:gridSpan w:val="2"/>
          </w:tcPr>
          <w:p w:rsidR="00DF3B62" w:rsidRPr="00EE060B" w:rsidRDefault="00DF3B62" w:rsidP="003312E7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Краевой дистанционный конкурс разработок учебных занятий по математике </w:t>
            </w:r>
          </w:p>
          <w:p w:rsidR="00DF3B62" w:rsidRPr="00EE060B" w:rsidRDefault="00DF3B62" w:rsidP="003312E7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«Мой лучший урок геометрии»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21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https://dl.kipk.ru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319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 Краевой дистанционный конкурс  «Мой лучший ФГОС урок»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22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https://dl.kipk.ru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F3B62" w:rsidRPr="00EE060B" w:rsidTr="0017769F">
        <w:trPr>
          <w:trHeight w:val="228"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Красноярский педагогический марафон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hyperlink r:id="rId23" w:history="1">
              <w:r w:rsidRPr="00EE060B">
                <w:rPr>
                  <w:rStyle w:val="a4"/>
                  <w:rFonts w:ascii="Times New Roman" w:hAnsi="Times New Roman" w:cs="Times New Roman"/>
                </w:rPr>
                <w:t>https://dl.kipk.ru</w:t>
              </w:r>
            </w:hyperlink>
          </w:p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</w:p>
        </w:tc>
      </w:tr>
      <w:tr w:rsidR="00D5598D" w:rsidRPr="00EE060B" w:rsidTr="0017769F">
        <w:trPr>
          <w:trHeight w:val="273"/>
        </w:trPr>
        <w:tc>
          <w:tcPr>
            <w:tcW w:w="14285" w:type="dxa"/>
            <w:gridSpan w:val="4"/>
          </w:tcPr>
          <w:p w:rsidR="00D5598D" w:rsidRPr="00EE060B" w:rsidRDefault="00D5598D" w:rsidP="00D5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конкурсы</w:t>
            </w:r>
          </w:p>
        </w:tc>
      </w:tr>
      <w:tr w:rsidR="00DF3B62" w:rsidRPr="00EE060B" w:rsidTr="0017769F">
        <w:trPr>
          <w:trHeight w:val="654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Школьные и муниципальные этапы профессиональных конкурсов</w:t>
            </w:r>
          </w:p>
        </w:tc>
        <w:tc>
          <w:tcPr>
            <w:tcW w:w="8190" w:type="dxa"/>
            <w:gridSpan w:val="2"/>
          </w:tcPr>
          <w:p w:rsidR="00DF3B62" w:rsidRPr="00EE060B" w:rsidRDefault="00DF3B62" w:rsidP="00D5598D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ОО – базовая площадка для проведения профессиональных конкурсов</w:t>
            </w:r>
          </w:p>
        </w:tc>
      </w:tr>
      <w:tr w:rsidR="00DF3B62" w:rsidRPr="00EE060B" w:rsidTr="0017769F">
        <w:trPr>
          <w:trHeight w:val="319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Конкурс «Мой лучший фрагмент </w:t>
            </w:r>
            <w:r>
              <w:rPr>
                <w:rFonts w:ascii="Times New Roman" w:hAnsi="Times New Roman" w:cs="Times New Roman"/>
              </w:rPr>
              <w:t xml:space="preserve">урока/ </w:t>
            </w:r>
            <w:r w:rsidRPr="00EE060B">
              <w:rPr>
                <w:rFonts w:ascii="Times New Roman" w:hAnsi="Times New Roman" w:cs="Times New Roman"/>
              </w:rPr>
              <w:t>занятия»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Г. Ужур</w:t>
            </w:r>
          </w:p>
        </w:tc>
      </w:tr>
      <w:tr w:rsidR="00DF3B62" w:rsidRPr="00EE060B" w:rsidTr="0017769F">
        <w:trPr>
          <w:trHeight w:val="498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Межмуниципальный фестиваль педагогических идей в Шарыпово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г.  Шарыпово</w:t>
            </w:r>
          </w:p>
        </w:tc>
      </w:tr>
      <w:tr w:rsidR="00DF3B62" w:rsidRPr="00EE060B" w:rsidTr="0017769F">
        <w:trPr>
          <w:trHeight w:val="291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Фестиваль педагогических находок  в Ачинске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 xml:space="preserve"> г. Ачинск</w:t>
            </w:r>
          </w:p>
        </w:tc>
      </w:tr>
      <w:tr w:rsidR="00DF3B62" w:rsidRPr="00EE060B" w:rsidTr="0017769F">
        <w:trPr>
          <w:trHeight w:val="483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Межмуниципальная конференция «Формирование и развитие функциональной грамотности»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г. Ужур</w:t>
            </w:r>
          </w:p>
        </w:tc>
      </w:tr>
      <w:tr w:rsidR="00DF3B62" w:rsidRPr="00EE060B" w:rsidTr="0017769F">
        <w:trPr>
          <w:trHeight w:val="229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Районные Профессиональные конкурсы  и фестивали в рамках РМО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ОО</w:t>
            </w:r>
          </w:p>
        </w:tc>
      </w:tr>
      <w:tr w:rsidR="00DF3B62" w:rsidRPr="00EE060B" w:rsidTr="0017769F">
        <w:trPr>
          <w:trHeight w:val="343"/>
        </w:trPr>
        <w:tc>
          <w:tcPr>
            <w:tcW w:w="6095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Участие в районных сетевых проектах в рамках РМО</w:t>
            </w:r>
          </w:p>
        </w:tc>
        <w:tc>
          <w:tcPr>
            <w:tcW w:w="8190" w:type="dxa"/>
            <w:gridSpan w:val="2"/>
          </w:tcPr>
          <w:p w:rsidR="00DF3B62" w:rsidRPr="00EE060B" w:rsidRDefault="00DF3B62">
            <w:pPr>
              <w:rPr>
                <w:rFonts w:ascii="Times New Roman" w:hAnsi="Times New Roman" w:cs="Times New Roman"/>
              </w:rPr>
            </w:pPr>
            <w:r w:rsidRPr="00EE060B">
              <w:rPr>
                <w:rFonts w:ascii="Times New Roman" w:hAnsi="Times New Roman" w:cs="Times New Roman"/>
              </w:rPr>
              <w:t>ОУ, сайты проектов</w:t>
            </w:r>
          </w:p>
        </w:tc>
      </w:tr>
    </w:tbl>
    <w:p w:rsidR="00452ABC" w:rsidRPr="00D5598D" w:rsidRDefault="00452ABC" w:rsidP="00C34A16">
      <w:pPr>
        <w:rPr>
          <w:rFonts w:ascii="Times New Roman" w:hAnsi="Times New Roman" w:cs="Times New Roman"/>
        </w:rPr>
      </w:pPr>
    </w:p>
    <w:sectPr w:rsidR="00452ABC" w:rsidRPr="00D5598D" w:rsidSect="00DF3B62">
      <w:pgSz w:w="16838" w:h="11906" w:orient="landscape"/>
      <w:pgMar w:top="709" w:right="426" w:bottom="85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62" w:rsidRDefault="00DF3B62" w:rsidP="00DF3B62">
      <w:pPr>
        <w:spacing w:after="0" w:line="240" w:lineRule="auto"/>
      </w:pPr>
      <w:r>
        <w:separator/>
      </w:r>
    </w:p>
  </w:endnote>
  <w:endnote w:type="continuationSeparator" w:id="0">
    <w:p w:rsidR="00DF3B62" w:rsidRDefault="00DF3B62" w:rsidP="00DF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62" w:rsidRDefault="00DF3B62" w:rsidP="00DF3B62">
      <w:pPr>
        <w:spacing w:after="0" w:line="240" w:lineRule="auto"/>
      </w:pPr>
      <w:r>
        <w:separator/>
      </w:r>
    </w:p>
  </w:footnote>
  <w:footnote w:type="continuationSeparator" w:id="0">
    <w:p w:rsidR="00DF3B62" w:rsidRDefault="00DF3B62" w:rsidP="00DF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AAF"/>
    <w:rsid w:val="00086774"/>
    <w:rsid w:val="000C59D3"/>
    <w:rsid w:val="000D653B"/>
    <w:rsid w:val="001357F6"/>
    <w:rsid w:val="0017769F"/>
    <w:rsid w:val="0020045A"/>
    <w:rsid w:val="003312E7"/>
    <w:rsid w:val="00352C5A"/>
    <w:rsid w:val="00425242"/>
    <w:rsid w:val="00435258"/>
    <w:rsid w:val="00452ABC"/>
    <w:rsid w:val="004746C1"/>
    <w:rsid w:val="004A63DB"/>
    <w:rsid w:val="00500229"/>
    <w:rsid w:val="00593C9B"/>
    <w:rsid w:val="006C58E4"/>
    <w:rsid w:val="00736336"/>
    <w:rsid w:val="007A0B4B"/>
    <w:rsid w:val="008E4EC3"/>
    <w:rsid w:val="008F67C8"/>
    <w:rsid w:val="00966A14"/>
    <w:rsid w:val="00AD481D"/>
    <w:rsid w:val="00B114F9"/>
    <w:rsid w:val="00C34A16"/>
    <w:rsid w:val="00C35813"/>
    <w:rsid w:val="00CA6944"/>
    <w:rsid w:val="00D5598D"/>
    <w:rsid w:val="00D64411"/>
    <w:rsid w:val="00D97F35"/>
    <w:rsid w:val="00DF3B62"/>
    <w:rsid w:val="00E403DE"/>
    <w:rsid w:val="00EC12E1"/>
    <w:rsid w:val="00EE060B"/>
    <w:rsid w:val="00F67C21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8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B62"/>
  </w:style>
  <w:style w:type="paragraph" w:styleId="a7">
    <w:name w:val="footer"/>
    <w:basedOn w:val="a"/>
    <w:link w:val="a8"/>
    <w:uiPriority w:val="99"/>
    <w:unhideWhenUsed/>
    <w:rsid w:val="00DF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" TargetMode="External"/><Relationship Id="rId13" Type="http://schemas.openxmlformats.org/officeDocument/2006/relationships/hyperlink" Target="http://www.instrao.ru/index.php/cifrovoy-urok" TargetMode="External"/><Relationship Id="rId18" Type="http://schemas.openxmlformats.org/officeDocument/2006/relationships/hyperlink" Target="https://docs.google.com/forms/d/131GDNg-bHYOZzbxrUZ2S1hqE200bnMKbHcDsBUwN9iw/closed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l.kipk.ru" TargetMode="External"/><Relationship Id="rId7" Type="http://schemas.openxmlformats.org/officeDocument/2006/relationships/hyperlink" Target="http://izhmmc.ru/vserossijskij-pedagogicheskij-konkurs-moi-innovacii-v-obrazovanii-2018" TargetMode="External"/><Relationship Id="rId12" Type="http://schemas.openxmlformats.org/officeDocument/2006/relationships/hyperlink" Target="https://moi-universitet.ru/konkurs-kejsov" TargetMode="External"/><Relationship Id="rId17" Type="http://schemas.openxmlformats.org/officeDocument/2006/relationships/hyperlink" Target="https://vk.com/topic-73102730_4013969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krao.ru" TargetMode="External"/><Relationship Id="rId20" Type="http://schemas.openxmlformats.org/officeDocument/2006/relationships/hyperlink" Target="https://dl.kipk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ao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rao.ru" TargetMode="External"/><Relationship Id="rId23" Type="http://schemas.openxmlformats.org/officeDocument/2006/relationships/hyperlink" Target="https://dl.kipk.ru" TargetMode="External"/><Relationship Id="rId10" Type="http://schemas.openxmlformats.org/officeDocument/2006/relationships/hyperlink" Target="http://www.krao.ru" TargetMode="External"/><Relationship Id="rId19" Type="http://schemas.openxmlformats.org/officeDocument/2006/relationships/hyperlink" Target="https://iteacher.rybakov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2;&#1094;&#1086;&#1084;&#1086;&#1092;&#1074;.&#1088;&#1092;/activities/konkurs_akcii/olimpiada/" TargetMode="External"/><Relationship Id="rId14" Type="http://schemas.openxmlformats.org/officeDocument/2006/relationships/hyperlink" Target="http://www.krao.ru" TargetMode="External"/><Relationship Id="rId22" Type="http://schemas.openxmlformats.org/officeDocument/2006/relationships/hyperlink" Target="https://dl.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5</cp:revision>
  <dcterms:created xsi:type="dcterms:W3CDTF">2019-09-05T03:27:00Z</dcterms:created>
  <dcterms:modified xsi:type="dcterms:W3CDTF">2019-09-05T04:31:00Z</dcterms:modified>
</cp:coreProperties>
</file>