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DB" w:rsidRPr="00C953DB" w:rsidRDefault="00C953DB" w:rsidP="00C953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9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План-график повышения квалификации на бюджетной основе</w:t>
      </w:r>
      <w:r w:rsidRPr="00C9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на январь 2020 года</w:t>
      </w:r>
    </w:p>
    <w:tbl>
      <w:tblPr>
        <w:tblW w:w="1630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6"/>
        <w:gridCol w:w="1559"/>
        <w:gridCol w:w="1559"/>
        <w:gridCol w:w="2268"/>
        <w:gridCol w:w="1985"/>
        <w:gridCol w:w="2269"/>
        <w:gridCol w:w="2269"/>
      </w:tblGrid>
      <w:tr w:rsidR="0027768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688" w:rsidRPr="004C0B58" w:rsidRDefault="00277688" w:rsidP="004C0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курсов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 w:rsidP="00C9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Слушатель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 w:rsidP="00C9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</w:p>
        </w:tc>
      </w:tr>
      <w:tr w:rsidR="0027768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688" w:rsidRPr="004C0B58" w:rsidRDefault="0027768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Медиация. Особенности применения медиации в образовательной организации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22-01-2020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3-03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Гончарова О.А.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Солгонская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27768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688" w:rsidRPr="004C0B58" w:rsidRDefault="0027768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Приемы формирования групп читательских умений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</w:t>
            </w:r>
            <w:bookmarkStart w:id="0" w:name="_GoBack"/>
            <w:bookmarkEnd w:id="0"/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Default="00277688" w:rsidP="00940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7" w:history="1"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http://dl.kipk.ru</w:t>
              </w:r>
            </w:hyperlink>
          </w:p>
          <w:p w:rsidR="00277688" w:rsidRDefault="00277688" w:rsidP="00940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кодовым словом обращаться </w:t>
            </w:r>
          </w:p>
          <w:p w:rsidR="00277688" w:rsidRDefault="00277688" w:rsidP="00940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эл. адресам</w:t>
            </w:r>
          </w:p>
          <w:p w:rsidR="00277688" w:rsidRDefault="00277688" w:rsidP="00940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Ананьевой Светлане Геннадьевне</w:t>
            </w:r>
          </w:p>
          <w:p w:rsidR="00277688" w:rsidRDefault="00277688" w:rsidP="009400DF">
            <w:pPr>
              <w:spacing w:after="0" w:line="240" w:lineRule="auto"/>
              <w:rPr>
                <w:rStyle w:val="a5"/>
                <w:rFonts w:ascii="Times New Roman" w:hAnsi="Times New Roman"/>
                <w:sz w:val="20"/>
                <w:szCs w:val="20"/>
              </w:rPr>
            </w:pPr>
            <w:hyperlink r:id="rId8" w:history="1"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anan71@inbox.ru</w:t>
              </w:r>
            </w:hyperlink>
          </w:p>
          <w:p w:rsidR="00277688" w:rsidRPr="001D1094" w:rsidRDefault="00277688" w:rsidP="00940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D1094"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  <w:t>Раицкой</w:t>
            </w:r>
            <w:proofErr w:type="spellEnd"/>
            <w:r w:rsidRPr="001D1094">
              <w:rPr>
                <w:rStyle w:val="a5"/>
                <w:rFonts w:ascii="Times New Roman" w:hAnsi="Times New Roman"/>
                <w:color w:val="auto"/>
                <w:sz w:val="20"/>
                <w:szCs w:val="20"/>
                <w:u w:val="none"/>
              </w:rPr>
              <w:t xml:space="preserve"> Галине Викторовне</w:t>
            </w:r>
          </w:p>
          <w:p w:rsidR="00277688" w:rsidRPr="001D1094" w:rsidRDefault="00277688" w:rsidP="009400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Pr="00241211">
                <w:rPr>
                  <w:rStyle w:val="a5"/>
                  <w:rFonts w:ascii="Times New Roman" w:hAnsi="Times New Roman"/>
                  <w:sz w:val="20"/>
                  <w:szCs w:val="20"/>
                  <w:lang w:val="en-US" w:eastAsia="ru-RU"/>
                </w:rPr>
                <w:t>raigala</w:t>
              </w:r>
              <w:r w:rsidRPr="001D1094">
                <w:rPr>
                  <w:rStyle w:val="a5"/>
                  <w:rFonts w:ascii="Times New Roman" w:hAnsi="Times New Roman"/>
                  <w:sz w:val="20"/>
                  <w:szCs w:val="20"/>
                  <w:lang w:eastAsia="ru-RU"/>
                </w:rPr>
                <w:t>@</w:t>
              </w:r>
              <w:r w:rsidRPr="00241211">
                <w:rPr>
                  <w:rStyle w:val="a5"/>
                  <w:rFonts w:ascii="Times New Roman" w:hAnsi="Times New Roman"/>
                  <w:sz w:val="20"/>
                  <w:szCs w:val="20"/>
                  <w:lang w:val="en-US" w:eastAsia="ru-RU"/>
                </w:rPr>
                <w:t>kipk</w:t>
              </w:r>
              <w:r w:rsidRPr="001D1094">
                <w:rPr>
                  <w:rStyle w:val="a5"/>
                  <w:rFonts w:ascii="Times New Roman" w:hAnsi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241211">
                <w:rPr>
                  <w:rStyle w:val="a5"/>
                  <w:rFonts w:ascii="Times New Roman" w:hAnsi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Владимирова Е.К.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Локшинская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27768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688" w:rsidRPr="004C0B58" w:rsidRDefault="0027768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адаптированных образовательных программ дошкольников с ОВЗ на основе примерных АООП в контексте ФГОС </w:t>
            </w:r>
            <w:proofErr w:type="gramStart"/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29-02-2020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Default="00277688" w:rsidP="0035682E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работы на  курсе необхо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277688" w:rsidRDefault="00277688" w:rsidP="0035682E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получения кодового слова обращаться к преподавателю Сидоренко О.А.</w:t>
            </w:r>
          </w:p>
          <w:p w:rsidR="00277688" w:rsidRPr="00C953DB" w:rsidRDefault="00277688" w:rsidP="0035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эл. почте: </w:t>
            </w:r>
            <w:hyperlink r:id="rId11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sidorenko@kipk.ru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Корнева Т.Д.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Журавленок</w:t>
            </w:r>
          </w:p>
        </w:tc>
      </w:tr>
      <w:tr w:rsidR="0027768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688" w:rsidRPr="004C0B58" w:rsidRDefault="0027768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1D1094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Разработка индивидуальных образовательных программ сопровождения интеллектуально одаренных обучающихся</w:t>
            </w:r>
          </w:p>
          <w:p w:rsidR="00277688" w:rsidRPr="001D1094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7688" w:rsidRPr="001D1094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13-03-2020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7B3E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0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Default="00277688" w:rsidP="00B9740C">
            <w:pPr>
              <w:spacing w:after="0" w:line="240" w:lineRule="auto"/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77688" w:rsidRPr="003A51B4" w:rsidRDefault="00277688" w:rsidP="0035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 xml:space="preserve">Для начала работы на курсе, необходимо зарегистрироваться на сайте Дистанционного </w:t>
            </w: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lastRenderedPageBreak/>
              <w:t xml:space="preserve">обучения Красноярья (или же ввести логин и пароль тем, кто уже ранее зарегистрировался на сайте) </w:t>
            </w:r>
            <w:hyperlink r:id="rId12" w:history="1">
              <w:r w:rsidRPr="00EF124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277688" w:rsidRPr="00C953DB" w:rsidRDefault="00277688" w:rsidP="0035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В разделе сайта «</w:t>
            </w:r>
            <w:r>
              <w:rPr>
                <w:rFonts w:ascii="Times New Roman" w:hAnsi="Times New Roman" w:cs="Times New Roman"/>
                <w:b/>
                <w:color w:val="212121"/>
                <w:sz w:val="20"/>
                <w:szCs w:val="20"/>
                <w:shd w:val="clear" w:color="auto" w:fill="FFFFFF"/>
              </w:rPr>
              <w:t>Курсы ПК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«</w:t>
            </w:r>
            <w:hyperlink r:id="rId13" w:history="1">
              <w:r>
                <w:rPr>
                  <w:rStyle w:val="a5"/>
                  <w:rFonts w:ascii="Times New Roman" w:hAnsi="Times New Roman" w:cs="Times New Roman"/>
                  <w:color w:val="212121"/>
                  <w:sz w:val="20"/>
                  <w:szCs w:val="20"/>
                  <w:shd w:val="clear" w:color="auto" w:fill="FFFFFF"/>
                </w:rPr>
                <w:t>Заочные с использованием дистанционных технологий</w:t>
              </w:r>
            </w:hyperlink>
            <w:r>
              <w:rPr>
                <w:rFonts w:ascii="Times New Roman" w:hAnsi="Times New Roman" w:cs="Times New Roman"/>
                <w:color w:val="212121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Марьясова Е.В.</w:t>
            </w:r>
          </w:p>
          <w:p w:rsidR="00277688" w:rsidRDefault="0027768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277688">
              <w:rPr>
                <w:color w:val="000000"/>
                <w:sz w:val="24"/>
                <w:szCs w:val="24"/>
              </w:rPr>
              <w:t>Хайсанова</w:t>
            </w:r>
            <w:proofErr w:type="spellEnd"/>
            <w:r w:rsidRPr="00277688"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№2</w:t>
            </w:r>
          </w:p>
        </w:tc>
      </w:tr>
      <w:tr w:rsidR="0027768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688" w:rsidRPr="004C0B58" w:rsidRDefault="0027768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Конструирование учебно-познавательных заданий по химии и биологии для непрерывного оценивания достижения планируемых результатов (для учителей химии)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14-03-2020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1C4938" w:rsidRDefault="00277688" w:rsidP="0085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14" w:history="1">
              <w:r w:rsidRPr="001C4938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277688" w:rsidRPr="001C4938" w:rsidRDefault="00277688" w:rsidP="0085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 на курс без кодового слова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277688" w:rsidRPr="00C953DB" w:rsidRDefault="00277688" w:rsidP="00855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</w:rPr>
              <w:t>По всем вопросам обращаться к преподавателю по эл. почте:</w:t>
            </w:r>
            <w:r w:rsidRPr="001C49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r:id="rId15" w:history="1">
              <w:r w:rsidRPr="00A32D78">
                <w:rPr>
                  <w:rStyle w:val="a5"/>
                  <w:spacing w:val="-12"/>
                  <w:sz w:val="20"/>
                  <w:szCs w:val="20"/>
                </w:rPr>
                <w:t>solyankina@kipk.ru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Абрамова Т.А. 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№1</w:t>
            </w:r>
          </w:p>
        </w:tc>
      </w:tr>
      <w:tr w:rsidR="0027768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688" w:rsidRPr="004C0B58" w:rsidRDefault="0027768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Методика обучения написанию сочинения, в том числе итогового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25-01-2020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Default="00277688" w:rsidP="00B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277688" w:rsidRPr="00C953DB" w:rsidRDefault="00277688" w:rsidP="00B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Pr="00C953DB" w:rsidRDefault="00321C2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Трегубова Н.В.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Pr="00C953DB" w:rsidRDefault="00321C2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Озероучумская</w:t>
            </w:r>
            <w:proofErr w:type="spellEnd"/>
            <w:r w:rsidRPr="00321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</w:t>
            </w:r>
          </w:p>
        </w:tc>
      </w:tr>
      <w:tr w:rsidR="0027768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7688" w:rsidRPr="004C0B58" w:rsidRDefault="0027768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Цифровые образовательные ресурсы в начальной школе (на примере образовательной онлайн платформы </w:t>
            </w:r>
            <w:proofErr w:type="spellStart"/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Яндекс</w:t>
            </w:r>
            <w:proofErr w:type="gramStart"/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proofErr w:type="spellEnd"/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22-01-2020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Мира,76</w:t>
            </w:r>
          </w:p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 3-15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7688" w:rsidRPr="00C953DB" w:rsidRDefault="0027768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C28" w:rsidRDefault="00321C2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 w:rsidRPr="00321C28">
              <w:rPr>
                <w:color w:val="000000"/>
                <w:sz w:val="24"/>
                <w:szCs w:val="24"/>
              </w:rPr>
              <w:t>Полынцева О.Н.</w:t>
            </w:r>
          </w:p>
          <w:p w:rsidR="00321C28" w:rsidRPr="00321C28" w:rsidRDefault="00321C28" w:rsidP="00321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1C28">
              <w:rPr>
                <w:rFonts w:ascii="Times New Roman" w:hAnsi="Times New Roman" w:cs="Times New Roman"/>
                <w:sz w:val="24"/>
                <w:szCs w:val="24"/>
              </w:rPr>
              <w:t>Сидорцова</w:t>
            </w:r>
            <w:proofErr w:type="spellEnd"/>
            <w:r w:rsidRPr="00321C28">
              <w:rPr>
                <w:rFonts w:ascii="Times New Roman" w:hAnsi="Times New Roman" w:cs="Times New Roman"/>
                <w:sz w:val="24"/>
                <w:szCs w:val="24"/>
              </w:rPr>
              <w:t xml:space="preserve"> Н.И. </w:t>
            </w:r>
            <w:r>
              <w:t xml:space="preserve"> </w:t>
            </w:r>
            <w:proofErr w:type="spellStart"/>
            <w:r w:rsidRPr="00321C28">
              <w:rPr>
                <w:rFonts w:ascii="Times New Roman" w:hAnsi="Times New Roman" w:cs="Times New Roman"/>
                <w:sz w:val="24"/>
                <w:szCs w:val="24"/>
              </w:rPr>
              <w:t>Иванчик</w:t>
            </w:r>
            <w:proofErr w:type="spellEnd"/>
            <w:r w:rsidRPr="00321C28">
              <w:rPr>
                <w:rFonts w:ascii="Times New Roman" w:hAnsi="Times New Roman" w:cs="Times New Roman"/>
                <w:sz w:val="24"/>
                <w:szCs w:val="24"/>
              </w:rPr>
              <w:t xml:space="preserve"> С.П.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21C28">
              <w:rPr>
                <w:rFonts w:ascii="Times New Roman" w:hAnsi="Times New Roman" w:cs="Times New Roman"/>
                <w:sz w:val="24"/>
                <w:szCs w:val="24"/>
              </w:rPr>
              <w:t>азанцева Е.В.</w:t>
            </w:r>
          </w:p>
          <w:p w:rsidR="00321C28" w:rsidRPr="00321C28" w:rsidRDefault="00321C28" w:rsidP="00321C28"/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77688" w:rsidRDefault="00277688">
            <w:pPr>
              <w:pStyle w:val="af"/>
              <w:shd w:val="clear" w:color="auto" w:fill="auto"/>
              <w:rPr>
                <w:color w:val="000000"/>
                <w:sz w:val="24"/>
                <w:szCs w:val="24"/>
              </w:rPr>
            </w:pPr>
          </w:p>
        </w:tc>
      </w:tr>
      <w:tr w:rsidR="00321C2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4C0B58" w:rsidRDefault="00321C2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28" w:rsidRPr="00C953DB" w:rsidRDefault="00321C2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образовательной организацией по результатам оценочных процедур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28" w:rsidRPr="00C953DB" w:rsidRDefault="00321C2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28" w:rsidRPr="00C953DB" w:rsidRDefault="00321C2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24-01-2020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Default="00321C28" w:rsidP="00B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Матросова,19</w:t>
            </w:r>
          </w:p>
          <w:p w:rsidR="00321C28" w:rsidRPr="00C953DB" w:rsidRDefault="00321C28" w:rsidP="00BE4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Ауд.3-05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C28" w:rsidRPr="00C953DB" w:rsidRDefault="00321C28" w:rsidP="00C9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C28" w:rsidRDefault="00321C2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Шабалина О.Н. </w:t>
            </w:r>
            <w:r>
              <w:rPr>
                <w:color w:val="000000"/>
                <w:sz w:val="24"/>
                <w:szCs w:val="24"/>
              </w:rPr>
              <w:t>Агеева Т.Г.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321C28" w:rsidRDefault="00321C2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Ильина С.Н.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C28" w:rsidRDefault="00321C28">
            <w:pPr>
              <w:pStyle w:val="af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№3 </w:t>
            </w:r>
            <w:proofErr w:type="spellStart"/>
            <w:r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Малоимышская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321C2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4C0B58" w:rsidRDefault="00321C2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 ФГОС НОО: проектная </w:t>
            </w: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деятельность школьников в мультимедийной среде </w:t>
            </w:r>
            <w:proofErr w:type="spellStart"/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ПервоЛого</w:t>
            </w:r>
            <w:proofErr w:type="spell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06-02-2020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Default="00321C28" w:rsidP="0035682E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необхо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димо зарегистрироваться на сайте Дистанционного обучения Красноярья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321C28" w:rsidRPr="00C953DB" w:rsidRDefault="00321C28" w:rsidP="0035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Для получения кодового слова обращаться к преподавателю Кравцовой А.Л.: </w:t>
            </w:r>
            <w:hyperlink r:id="rId17" w:history="1"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kravtsova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kipk</w:t>
              </w:r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C28" w:rsidRDefault="00321C2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Ефимова П.Е. </w:t>
            </w:r>
            <w:r>
              <w:rPr>
                <w:color w:val="000000"/>
                <w:sz w:val="24"/>
                <w:szCs w:val="24"/>
              </w:rPr>
              <w:lastRenderedPageBreak/>
              <w:t>Жилина М.И.</w:t>
            </w:r>
            <w:r>
              <w:t xml:space="preserve"> </w:t>
            </w:r>
            <w:proofErr w:type="spellStart"/>
            <w:r w:rsidRPr="00321C28">
              <w:rPr>
                <w:color w:val="000000"/>
                <w:sz w:val="24"/>
                <w:szCs w:val="24"/>
              </w:rPr>
              <w:t>Чугуевская</w:t>
            </w:r>
            <w:proofErr w:type="spellEnd"/>
            <w:r w:rsidRPr="00321C28">
              <w:rPr>
                <w:color w:val="000000"/>
                <w:sz w:val="24"/>
                <w:szCs w:val="24"/>
              </w:rPr>
              <w:t xml:space="preserve"> Н.И.</w:t>
            </w:r>
          </w:p>
          <w:p w:rsidR="00321C28" w:rsidRDefault="00321C2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proofErr w:type="spellStart"/>
            <w:r w:rsidRPr="00321C28">
              <w:rPr>
                <w:color w:val="000000"/>
                <w:sz w:val="24"/>
                <w:szCs w:val="24"/>
              </w:rPr>
              <w:t>Бертыш</w:t>
            </w:r>
            <w:proofErr w:type="spellEnd"/>
            <w:r w:rsidRPr="00321C28">
              <w:rPr>
                <w:color w:val="000000"/>
                <w:sz w:val="24"/>
                <w:szCs w:val="24"/>
              </w:rPr>
              <w:t xml:space="preserve"> Я.П.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C28" w:rsidRDefault="00321C28">
            <w:pPr>
              <w:pStyle w:val="af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Тургужанская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ООШ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Приреченская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321C2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4C0B58" w:rsidRDefault="00321C2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Приемы формирования групп читательских умений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08-02-2020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Default="00321C28" w:rsidP="0046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18" w:history="1"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http://dl.kipk.ru</w:t>
              </w:r>
            </w:hyperlink>
          </w:p>
          <w:p w:rsidR="00321C28" w:rsidRDefault="00321C28" w:rsidP="0046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 кодовым словом обращаться </w:t>
            </w:r>
          </w:p>
          <w:p w:rsidR="00321C28" w:rsidRDefault="00321C28" w:rsidP="00462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эл. адресам: </w:t>
            </w:r>
            <w:hyperlink r:id="rId19" w:history="1">
              <w:r>
                <w:rPr>
                  <w:rStyle w:val="a5"/>
                  <w:rFonts w:ascii="Times New Roman" w:hAnsi="Times New Roman"/>
                  <w:sz w:val="20"/>
                  <w:szCs w:val="20"/>
                </w:rPr>
                <w:t>anan71@inbox.ru</w:t>
              </w:r>
            </w:hyperlink>
          </w:p>
          <w:p w:rsidR="00321C28" w:rsidRPr="00387E11" w:rsidRDefault="00321C28" w:rsidP="00C953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hyperlink r:id="rId20" w:history="1">
              <w:r w:rsidRPr="00241211">
                <w:rPr>
                  <w:rStyle w:val="a5"/>
                  <w:rFonts w:ascii="Times New Roman" w:hAnsi="Times New Roman"/>
                  <w:sz w:val="20"/>
                  <w:szCs w:val="20"/>
                  <w:lang w:val="en-US" w:eastAsia="ru-RU"/>
                </w:rPr>
                <w:t>raigala@kipk.ru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C28" w:rsidRDefault="00321C2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Шваб С.В.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C28" w:rsidRDefault="00321C28">
            <w:pPr>
              <w:pStyle w:val="af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№2</w:t>
            </w:r>
          </w:p>
        </w:tc>
      </w:tr>
      <w:tr w:rsidR="00321C28" w:rsidRPr="00C953DB" w:rsidTr="00277688">
        <w:trPr>
          <w:trHeight w:val="62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4C0B58" w:rsidRDefault="00321C28" w:rsidP="004C0B58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Разработка заданий для формирования и развития у учащихся познавательных универсальных учебных действий на уроках математики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27-01-2020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04-03-2020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Pr="00C953DB" w:rsidRDefault="00321C28" w:rsidP="00940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1C28" w:rsidRDefault="00321C28" w:rsidP="0035682E">
            <w:pPr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работы на  курсе необходимо зарегистрироваться на сайте Дистанционного обучения Красноярья </w:t>
            </w:r>
            <w:hyperlink r:id="rId21" w:history="1">
              <w:r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http://dl.kipk.ru</w:t>
              </w:r>
            </w:hyperlink>
          </w:p>
          <w:p w:rsidR="00321C28" w:rsidRPr="00C953DB" w:rsidRDefault="00321C28" w:rsidP="003568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кодовым словом обращаться к преподавателю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Митрухиной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М.А. по эл. почте: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22" w:history="1">
              <w:r>
                <w:rPr>
                  <w:rStyle w:val="a5"/>
                  <w:rFonts w:ascii="Times New Roman" w:eastAsia="Times New Roman" w:hAnsi="Times New Roman" w:cs="Times New Roman"/>
                  <w:spacing w:val="-16"/>
                  <w:sz w:val="20"/>
                  <w:szCs w:val="20"/>
                  <w:lang w:eastAsia="ru-RU"/>
                </w:rPr>
                <w:t>mitruhina@kipk.ru</w:t>
              </w:r>
            </w:hyperlink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C28" w:rsidRDefault="00321C28">
            <w:pPr>
              <w:pStyle w:val="af"/>
              <w:shd w:val="clear" w:color="auto" w:fill="auto"/>
              <w:ind w:firstLine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Малышкина И.А.</w:t>
            </w:r>
            <w:r>
              <w:t xml:space="preserve"> </w:t>
            </w:r>
            <w:proofErr w:type="spellStart"/>
            <w:r w:rsidRPr="00321C28">
              <w:rPr>
                <w:color w:val="000000"/>
                <w:sz w:val="24"/>
                <w:szCs w:val="24"/>
              </w:rPr>
              <w:t>Никонорова</w:t>
            </w:r>
            <w:proofErr w:type="spellEnd"/>
            <w:r w:rsidRPr="00321C28">
              <w:rPr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21C28" w:rsidRDefault="00321C28">
            <w:pPr>
              <w:pStyle w:val="af"/>
              <w:shd w:val="clear" w:color="auto" w:fill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Ужурская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СОШ №3</w:t>
            </w:r>
          </w:p>
        </w:tc>
      </w:tr>
    </w:tbl>
    <w:p w:rsidR="00C953DB" w:rsidRDefault="00C953DB" w:rsidP="00D97C70">
      <w:pPr>
        <w:pStyle w:val="a9"/>
        <w:spacing w:before="12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C70" w:rsidRDefault="00D97C70" w:rsidP="00D97C70">
      <w:pPr>
        <w:pStyle w:val="a9"/>
        <w:spacing w:before="120"/>
        <w:ind w:right="-31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Обратите внимание!</w:t>
      </w:r>
      <w:r>
        <w:rPr>
          <w:rStyle w:val="ad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части 3 статьи 76 Федерального закона от 29.12.12 № 273-ФЗ «Об образовании в Российской Федерации» к освоению дополнительных профессиональных программ допускаются лица, имеющие среднее профессиональное и (или) высшее образование; лица, получающие среднее профессиональное и (или) высшее образование.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Слушателям необходимо привезти с собой копию диплома о среднем или высшем профессиональном образовании либо справку с места учебы, если образование еще не завершено. 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1-й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Матросова, 19) автобусы №№ 3, 56, 74, 94 до остановки «Монтажный колледж»; автобусы № 5, 19, 37, 80 до остановки «60 лет Октября»; автобусы №№ 6, 10 до остановки «ХМЗ».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Тел. общежития на Матросова 236-20-21.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2-й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(проспект Мира, 76) с правого берега автобусы: №№ 1, 3, 12, 55, 56 и др. до остановки «Дом быта»; со стороны железнодорожного вокзала, по пр.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К.Маркса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троллейбусы №№ 7, 8, автобусы №№ 20, 27, 30, 32, 49, 51, 53, 63 и др., до остановки «Дом техники»; со стороны автовокзала, по ул. Ленина: троллейбусы №№ 7, 8; автобусы №№ 20, 27, 30, 49, 50, 51, 53, 63 и др. до остановки «Главпочтамт».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Проезд: 3-й корпус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(ул. Цимлянская, 35«а», район ул. Калинина) автобус №99 от ж/д станции «Красноярск-Северный» до конечной; №84 с правого берега от автовокзала «Восточный», автобус № 88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ост. Спортзал (Зеленая Роща), от железнодорожного вокзала автобус №4, троллейбусы №4 и 13, до остановки «Полюс».</w:t>
      </w:r>
    </w:p>
    <w:p w:rsidR="00D97C70" w:rsidRDefault="00D97C70" w:rsidP="00D97C70">
      <w:pPr>
        <w:pStyle w:val="ab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3-м корпусе Института имеется общежитие.</w:t>
      </w:r>
      <w:r>
        <w:rPr>
          <w:rFonts w:ascii="Times New Roman" w:hAnsi="Times New Roman" w:cs="Times New Roman"/>
          <w:sz w:val="24"/>
          <w:szCs w:val="24"/>
        </w:rPr>
        <w:t xml:space="preserve"> Гостей принимают 2-х и 3-местные уютные номера. Общежитие оснащено кухней-столовой с современным оборудованием для приготовления пищи, душевыми кабинами. Уровень комфорта в общежитии заметно выше, чем в самых недорогих отелях Красноярска при сопоставимых ценах. Сутки проживания в общежитии стоят от 520 до 600 рублей на человека. Работает бесплатный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wi-fi</w:t>
      </w:r>
      <w:proofErr w:type="spellEnd"/>
      <w:r>
        <w:rPr>
          <w:rFonts w:ascii="Times New Roman" w:hAnsi="Times New Roman" w:cs="Times New Roman"/>
          <w:sz w:val="24"/>
          <w:szCs w:val="24"/>
        </w:rPr>
        <w:t>. В общежитии может поселиться не только слушатель КК ИПК, но и любой желающий.</w:t>
      </w:r>
    </w:p>
    <w:p w:rsidR="00D97C70" w:rsidRDefault="00D97C70" w:rsidP="00D97C70">
      <w:pPr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общежития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Цимлянской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268-20-30 дежурный, 268-22-39 администратор. Начало занятий  9.00 час.</w:t>
      </w:r>
    </w:p>
    <w:p w:rsidR="00D97C70" w:rsidRDefault="00D97C70" w:rsidP="00D97C70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Телефоны для справок: 8 (391) 236-17-10; 8 (391) </w:t>
      </w:r>
      <w:r w:rsidRPr="009869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206-99-19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+ добавочные номера 110 или 155.</w:t>
      </w:r>
    </w:p>
    <w:p w:rsidR="00926A1A" w:rsidRDefault="00926A1A" w:rsidP="00D97C70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26A1A" w:rsidRDefault="00926A1A" w:rsidP="00D97C70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7C70" w:rsidRPr="00986949" w:rsidRDefault="00DD08A6" w:rsidP="00D97C70">
      <w:pPr>
        <w:spacing w:after="0"/>
        <w:ind w:right="-3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5F0970A" wp14:editId="29DF64A7">
            <wp:simplePos x="0" y="0"/>
            <wp:positionH relativeFrom="column">
              <wp:posOffset>5739130</wp:posOffset>
            </wp:positionH>
            <wp:positionV relativeFrom="paragraph">
              <wp:posOffset>0</wp:posOffset>
            </wp:positionV>
            <wp:extent cx="635635" cy="463550"/>
            <wp:effectExtent l="0" t="0" r="0" b="0"/>
            <wp:wrapNone/>
            <wp:docPr id="2" name="Рисунок 0" descr="Андреев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дреева14.jpg"/>
                    <pic:cNvPicPr/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35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7C70" w:rsidRDefault="00D97C70" w:rsidP="00D97C70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Проректор по учебно-методической работе КК ИПК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С.Ю. Андреева</w:t>
      </w:r>
    </w:p>
    <w:p w:rsidR="00AB7BB8" w:rsidRDefault="00AB7BB8"/>
    <w:sectPr w:rsidR="00AB7BB8" w:rsidSect="00AB7BB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87F"/>
    <w:multiLevelType w:val="hybridMultilevel"/>
    <w:tmpl w:val="1F60FE94"/>
    <w:lvl w:ilvl="0" w:tplc="F976B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61EC3"/>
    <w:multiLevelType w:val="hybridMultilevel"/>
    <w:tmpl w:val="C8A02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E64E1"/>
    <w:multiLevelType w:val="hybridMultilevel"/>
    <w:tmpl w:val="8DD8F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E6"/>
    <w:rsid w:val="00000836"/>
    <w:rsid w:val="00037B3A"/>
    <w:rsid w:val="000574F9"/>
    <w:rsid w:val="00072C07"/>
    <w:rsid w:val="000C558C"/>
    <w:rsid w:val="00121D8B"/>
    <w:rsid w:val="0012258B"/>
    <w:rsid w:val="00130871"/>
    <w:rsid w:val="00134F25"/>
    <w:rsid w:val="001654BB"/>
    <w:rsid w:val="001668A1"/>
    <w:rsid w:val="0018786E"/>
    <w:rsid w:val="001D0D47"/>
    <w:rsid w:val="001D1094"/>
    <w:rsid w:val="00205882"/>
    <w:rsid w:val="00221720"/>
    <w:rsid w:val="0023352B"/>
    <w:rsid w:val="002355F0"/>
    <w:rsid w:val="002466B7"/>
    <w:rsid w:val="00256C58"/>
    <w:rsid w:val="00270F58"/>
    <w:rsid w:val="00277688"/>
    <w:rsid w:val="00285740"/>
    <w:rsid w:val="002A4A2C"/>
    <w:rsid w:val="002C3019"/>
    <w:rsid w:val="002C64A9"/>
    <w:rsid w:val="002D199F"/>
    <w:rsid w:val="002F4DC8"/>
    <w:rsid w:val="00321C28"/>
    <w:rsid w:val="0033664E"/>
    <w:rsid w:val="0035682E"/>
    <w:rsid w:val="00361DA3"/>
    <w:rsid w:val="0036293E"/>
    <w:rsid w:val="00366949"/>
    <w:rsid w:val="00376AD4"/>
    <w:rsid w:val="00387E11"/>
    <w:rsid w:val="003963BD"/>
    <w:rsid w:val="003A42B7"/>
    <w:rsid w:val="003B4A03"/>
    <w:rsid w:val="003B6A9B"/>
    <w:rsid w:val="003D1CF9"/>
    <w:rsid w:val="003F48DA"/>
    <w:rsid w:val="004310DC"/>
    <w:rsid w:val="00462075"/>
    <w:rsid w:val="004800F6"/>
    <w:rsid w:val="0048185F"/>
    <w:rsid w:val="004829BD"/>
    <w:rsid w:val="004B17A2"/>
    <w:rsid w:val="004C0B50"/>
    <w:rsid w:val="004C0B58"/>
    <w:rsid w:val="004C4247"/>
    <w:rsid w:val="004F1EC2"/>
    <w:rsid w:val="00524BC0"/>
    <w:rsid w:val="0052722D"/>
    <w:rsid w:val="00535DA8"/>
    <w:rsid w:val="00537D52"/>
    <w:rsid w:val="00542874"/>
    <w:rsid w:val="00543288"/>
    <w:rsid w:val="005637F0"/>
    <w:rsid w:val="00574697"/>
    <w:rsid w:val="005A1F65"/>
    <w:rsid w:val="005A3DD7"/>
    <w:rsid w:val="005A472D"/>
    <w:rsid w:val="005C388F"/>
    <w:rsid w:val="005D2AEE"/>
    <w:rsid w:val="00603E6E"/>
    <w:rsid w:val="0063068D"/>
    <w:rsid w:val="00664B0B"/>
    <w:rsid w:val="006B7A43"/>
    <w:rsid w:val="00702980"/>
    <w:rsid w:val="0071325B"/>
    <w:rsid w:val="00771D2F"/>
    <w:rsid w:val="007763B4"/>
    <w:rsid w:val="007B3EFA"/>
    <w:rsid w:val="007E6E26"/>
    <w:rsid w:val="007F2F5E"/>
    <w:rsid w:val="007F6280"/>
    <w:rsid w:val="00802715"/>
    <w:rsid w:val="00807BEB"/>
    <w:rsid w:val="0082022F"/>
    <w:rsid w:val="00835FB9"/>
    <w:rsid w:val="00855281"/>
    <w:rsid w:val="00855664"/>
    <w:rsid w:val="008965B3"/>
    <w:rsid w:val="008B19EB"/>
    <w:rsid w:val="008B3F44"/>
    <w:rsid w:val="008E6A44"/>
    <w:rsid w:val="00926A1A"/>
    <w:rsid w:val="00926A94"/>
    <w:rsid w:val="00933486"/>
    <w:rsid w:val="009400DF"/>
    <w:rsid w:val="00957CF0"/>
    <w:rsid w:val="009A3728"/>
    <w:rsid w:val="009B27BA"/>
    <w:rsid w:val="009B3A61"/>
    <w:rsid w:val="009C0516"/>
    <w:rsid w:val="009D5B4F"/>
    <w:rsid w:val="009F1635"/>
    <w:rsid w:val="00A124B7"/>
    <w:rsid w:val="00A15654"/>
    <w:rsid w:val="00A24A28"/>
    <w:rsid w:val="00A26AE0"/>
    <w:rsid w:val="00A458FE"/>
    <w:rsid w:val="00A94088"/>
    <w:rsid w:val="00AA2350"/>
    <w:rsid w:val="00AB7BB8"/>
    <w:rsid w:val="00B06035"/>
    <w:rsid w:val="00B3147B"/>
    <w:rsid w:val="00B5415E"/>
    <w:rsid w:val="00B56251"/>
    <w:rsid w:val="00B577CC"/>
    <w:rsid w:val="00B61C48"/>
    <w:rsid w:val="00B61F06"/>
    <w:rsid w:val="00B65D60"/>
    <w:rsid w:val="00B71BEE"/>
    <w:rsid w:val="00B81EA8"/>
    <w:rsid w:val="00B92C46"/>
    <w:rsid w:val="00B9740C"/>
    <w:rsid w:val="00BB4BF6"/>
    <w:rsid w:val="00BB6693"/>
    <w:rsid w:val="00BC051D"/>
    <w:rsid w:val="00BE4C29"/>
    <w:rsid w:val="00BF2AE2"/>
    <w:rsid w:val="00BF334B"/>
    <w:rsid w:val="00C00E0F"/>
    <w:rsid w:val="00C2114A"/>
    <w:rsid w:val="00C35E70"/>
    <w:rsid w:val="00C51EFC"/>
    <w:rsid w:val="00C53941"/>
    <w:rsid w:val="00C576BE"/>
    <w:rsid w:val="00C9348C"/>
    <w:rsid w:val="00C953DB"/>
    <w:rsid w:val="00CA16C3"/>
    <w:rsid w:val="00CA714D"/>
    <w:rsid w:val="00CF1D30"/>
    <w:rsid w:val="00D0368D"/>
    <w:rsid w:val="00D121DE"/>
    <w:rsid w:val="00D13E0D"/>
    <w:rsid w:val="00D17A5F"/>
    <w:rsid w:val="00D40098"/>
    <w:rsid w:val="00D41649"/>
    <w:rsid w:val="00D674BB"/>
    <w:rsid w:val="00D75EC9"/>
    <w:rsid w:val="00D826BF"/>
    <w:rsid w:val="00D83863"/>
    <w:rsid w:val="00D97C70"/>
    <w:rsid w:val="00DA14BB"/>
    <w:rsid w:val="00DB3E13"/>
    <w:rsid w:val="00DC064F"/>
    <w:rsid w:val="00DC45E6"/>
    <w:rsid w:val="00DD08A6"/>
    <w:rsid w:val="00DF03FF"/>
    <w:rsid w:val="00E174F5"/>
    <w:rsid w:val="00E27164"/>
    <w:rsid w:val="00E65C46"/>
    <w:rsid w:val="00E83622"/>
    <w:rsid w:val="00E97B85"/>
    <w:rsid w:val="00E97BA2"/>
    <w:rsid w:val="00EE5E26"/>
    <w:rsid w:val="00EF0720"/>
    <w:rsid w:val="00EF1187"/>
    <w:rsid w:val="00EF48A1"/>
    <w:rsid w:val="00EF5B76"/>
    <w:rsid w:val="00EF7342"/>
    <w:rsid w:val="00F012B0"/>
    <w:rsid w:val="00F24570"/>
    <w:rsid w:val="00F46C25"/>
    <w:rsid w:val="00F5557E"/>
    <w:rsid w:val="00F561F6"/>
    <w:rsid w:val="00FA71D7"/>
    <w:rsid w:val="00FC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D8B"/>
    <w:pPr>
      <w:ind w:left="720"/>
      <w:contextualSpacing/>
    </w:pPr>
  </w:style>
  <w:style w:type="paragraph" w:customStyle="1" w:styleId="p1">
    <w:name w:val="p1"/>
    <w:basedOn w:val="a"/>
    <w:rsid w:val="001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786E"/>
  </w:style>
  <w:style w:type="character" w:styleId="a5">
    <w:name w:val="Hyperlink"/>
    <w:basedOn w:val="a0"/>
    <w:uiPriority w:val="99"/>
    <w:rsid w:val="00DF03FF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B61C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E6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D97C7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7C70"/>
    <w:rPr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D97C7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97C70"/>
    <w:rPr>
      <w:rFonts w:ascii="Calibri" w:hAnsi="Calibri"/>
      <w:szCs w:val="21"/>
    </w:rPr>
  </w:style>
  <w:style w:type="character" w:styleId="ad">
    <w:name w:val="footnote reference"/>
    <w:basedOn w:val="a0"/>
    <w:uiPriority w:val="99"/>
    <w:semiHidden/>
    <w:unhideWhenUsed/>
    <w:rsid w:val="00D97C70"/>
    <w:rPr>
      <w:vertAlign w:val="superscript"/>
    </w:rPr>
  </w:style>
  <w:style w:type="character" w:customStyle="1" w:styleId="ae">
    <w:name w:val="Другое_"/>
    <w:basedOn w:val="a0"/>
    <w:link w:val="af"/>
    <w:locked/>
    <w:rsid w:val="002776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27768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1D8B"/>
    <w:pPr>
      <w:ind w:left="720"/>
      <w:contextualSpacing/>
    </w:pPr>
  </w:style>
  <w:style w:type="paragraph" w:customStyle="1" w:styleId="p1">
    <w:name w:val="p1"/>
    <w:basedOn w:val="a"/>
    <w:rsid w:val="00187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8786E"/>
  </w:style>
  <w:style w:type="character" w:styleId="a5">
    <w:name w:val="Hyperlink"/>
    <w:basedOn w:val="a0"/>
    <w:uiPriority w:val="99"/>
    <w:rsid w:val="00DF03FF"/>
    <w:rPr>
      <w:color w:val="0563C1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225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FollowedHyperlink"/>
    <w:basedOn w:val="a0"/>
    <w:uiPriority w:val="99"/>
    <w:semiHidden/>
    <w:unhideWhenUsed/>
    <w:rsid w:val="00B61C4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03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3E6E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unhideWhenUsed/>
    <w:rsid w:val="00D97C70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97C70"/>
    <w:rPr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D97C70"/>
    <w:pPr>
      <w:spacing w:after="0" w:line="240" w:lineRule="auto"/>
    </w:pPr>
    <w:rPr>
      <w:rFonts w:ascii="Calibri" w:hAnsi="Calibri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D97C70"/>
    <w:rPr>
      <w:rFonts w:ascii="Calibri" w:hAnsi="Calibri"/>
      <w:szCs w:val="21"/>
    </w:rPr>
  </w:style>
  <w:style w:type="character" w:styleId="ad">
    <w:name w:val="footnote reference"/>
    <w:basedOn w:val="a0"/>
    <w:uiPriority w:val="99"/>
    <w:semiHidden/>
    <w:unhideWhenUsed/>
    <w:rsid w:val="00D97C70"/>
    <w:rPr>
      <w:vertAlign w:val="superscript"/>
    </w:rPr>
  </w:style>
  <w:style w:type="character" w:customStyle="1" w:styleId="ae">
    <w:name w:val="Другое_"/>
    <w:basedOn w:val="a0"/>
    <w:link w:val="af"/>
    <w:locked/>
    <w:rsid w:val="002776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">
    <w:name w:val="Другое"/>
    <w:basedOn w:val="a"/>
    <w:link w:val="ae"/>
    <w:rsid w:val="0027768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71@inbox.ru" TargetMode="External"/><Relationship Id="rId13" Type="http://schemas.openxmlformats.org/officeDocument/2006/relationships/hyperlink" Target="http://dl.kipk.ru/course/index.php?categoryid=8" TargetMode="External"/><Relationship Id="rId18" Type="http://schemas.openxmlformats.org/officeDocument/2006/relationships/hyperlink" Target="http://dl.kipk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.kipk.ru" TargetMode="External"/><Relationship Id="rId7" Type="http://schemas.openxmlformats.org/officeDocument/2006/relationships/hyperlink" Target="http://dl.kipk.ru" TargetMode="External"/><Relationship Id="rId12" Type="http://schemas.openxmlformats.org/officeDocument/2006/relationships/hyperlink" Target="http://dl.kipk.ru" TargetMode="External"/><Relationship Id="rId17" Type="http://schemas.openxmlformats.org/officeDocument/2006/relationships/hyperlink" Target="mailto:kravtsova@kipk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l.kipk.ru" TargetMode="External"/><Relationship Id="rId20" Type="http://schemas.openxmlformats.org/officeDocument/2006/relationships/hyperlink" Target="mailto:raigala@kipk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idorenko@kipk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solyankina@kipk.ru" TargetMode="External"/><Relationship Id="rId23" Type="http://schemas.openxmlformats.org/officeDocument/2006/relationships/image" Target="media/image1.jpeg"/><Relationship Id="rId10" Type="http://schemas.openxmlformats.org/officeDocument/2006/relationships/hyperlink" Target="http://dl.kipk.ru" TargetMode="External"/><Relationship Id="rId19" Type="http://schemas.openxmlformats.org/officeDocument/2006/relationships/hyperlink" Target="mailto:anan71@inbo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aigala@kipk.ru" TargetMode="External"/><Relationship Id="rId14" Type="http://schemas.openxmlformats.org/officeDocument/2006/relationships/hyperlink" Target="http://dl.kipk.ru" TargetMode="External"/><Relationship Id="rId22" Type="http://schemas.openxmlformats.org/officeDocument/2006/relationships/hyperlink" Target="mailto:mitruhina@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B31F3-4A34-4C18-8A67-C37B68C1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Курышова Ольга Александровна</dc:creator>
  <cp:lastModifiedBy>KOMAROVA</cp:lastModifiedBy>
  <cp:revision>2</cp:revision>
  <cp:lastPrinted>2019-12-26T03:21:00Z</cp:lastPrinted>
  <dcterms:created xsi:type="dcterms:W3CDTF">2020-01-09T14:57:00Z</dcterms:created>
  <dcterms:modified xsi:type="dcterms:W3CDTF">2020-01-09T14:57:00Z</dcterms:modified>
</cp:coreProperties>
</file>