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7"/>
        <w:gridCol w:w="143"/>
        <w:gridCol w:w="430"/>
        <w:gridCol w:w="3152"/>
        <w:gridCol w:w="430"/>
        <w:gridCol w:w="430"/>
        <w:gridCol w:w="143"/>
        <w:gridCol w:w="287"/>
        <w:gridCol w:w="716"/>
        <w:gridCol w:w="287"/>
        <w:gridCol w:w="429"/>
        <w:gridCol w:w="574"/>
        <w:gridCol w:w="143"/>
        <w:gridCol w:w="716"/>
        <w:gridCol w:w="430"/>
        <w:gridCol w:w="287"/>
        <w:gridCol w:w="286"/>
        <w:gridCol w:w="430"/>
        <w:gridCol w:w="143"/>
        <w:gridCol w:w="1147"/>
        <w:gridCol w:w="859"/>
        <w:gridCol w:w="287"/>
        <w:gridCol w:w="1003"/>
        <w:gridCol w:w="143"/>
        <w:gridCol w:w="430"/>
        <w:gridCol w:w="716"/>
        <w:gridCol w:w="860"/>
        <w:gridCol w:w="287"/>
      </w:tblGrid>
      <w:tr w:rsidR="00541A5A">
        <w:trPr>
          <w:trHeight w:hRule="exact" w:val="1003"/>
        </w:trPr>
        <w:tc>
          <w:tcPr>
            <w:tcW w:w="15618" w:type="dxa"/>
            <w:gridSpan w:val="29"/>
          </w:tcPr>
          <w:p w:rsidR="00541A5A" w:rsidRDefault="00541A5A">
            <w:bookmarkStart w:id="0" w:name="_GoBack"/>
            <w:bookmarkEnd w:id="0"/>
          </w:p>
        </w:tc>
      </w:tr>
      <w:tr w:rsidR="00541A5A">
        <w:trPr>
          <w:trHeight w:hRule="exact" w:val="387"/>
        </w:trPr>
        <w:tc>
          <w:tcPr>
            <w:tcW w:w="15618" w:type="dxa"/>
            <w:gridSpan w:val="29"/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541A5A">
        <w:trPr>
          <w:trHeight w:hRule="exact" w:val="43"/>
        </w:trPr>
        <w:tc>
          <w:tcPr>
            <w:tcW w:w="15618" w:type="dxa"/>
            <w:gridSpan w:val="29"/>
          </w:tcPr>
          <w:p w:rsidR="00541A5A" w:rsidRDefault="00541A5A"/>
        </w:tc>
      </w:tr>
      <w:tr w:rsidR="00541A5A">
        <w:trPr>
          <w:trHeight w:hRule="exact" w:val="387"/>
        </w:trPr>
        <w:tc>
          <w:tcPr>
            <w:tcW w:w="15618" w:type="dxa"/>
            <w:gridSpan w:val="29"/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541A5A">
        <w:trPr>
          <w:trHeight w:hRule="exact" w:val="43"/>
        </w:trPr>
        <w:tc>
          <w:tcPr>
            <w:tcW w:w="15618" w:type="dxa"/>
            <w:gridSpan w:val="29"/>
          </w:tcPr>
          <w:p w:rsidR="00541A5A" w:rsidRDefault="00541A5A"/>
        </w:tc>
      </w:tr>
      <w:tr w:rsidR="00541A5A">
        <w:trPr>
          <w:trHeight w:hRule="exact" w:val="573"/>
        </w:trPr>
        <w:tc>
          <w:tcPr>
            <w:tcW w:w="15618" w:type="dxa"/>
            <w:gridSpan w:val="29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Современная школа (Красноярский край)</w:t>
            </w:r>
          </w:p>
        </w:tc>
      </w:tr>
      <w:tr w:rsidR="00541A5A">
        <w:trPr>
          <w:trHeight w:hRule="exact" w:val="716"/>
        </w:trPr>
        <w:tc>
          <w:tcPr>
            <w:tcW w:w="15618" w:type="dxa"/>
            <w:gridSpan w:val="2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541A5A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федерального проекта</w:t>
            </w:r>
          </w:p>
        </w:tc>
        <w:tc>
          <w:tcPr>
            <w:tcW w:w="11033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Современная школа</w:t>
            </w:r>
          </w:p>
        </w:tc>
      </w:tr>
      <w:tr w:rsidR="00541A5A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72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Современная школа (Красноярский край)</w:t>
            </w:r>
          </w:p>
        </w:tc>
        <w:tc>
          <w:tcPr>
            <w:tcW w:w="25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 проекта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01.11.2018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</w:tr>
      <w:tr w:rsidR="00541A5A">
        <w:trPr>
          <w:trHeight w:hRule="exact" w:val="717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472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Подкорытов А.В.</w:t>
            </w:r>
          </w:p>
        </w:tc>
        <w:tc>
          <w:tcPr>
            <w:tcW w:w="63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Правительства Красноярского края</w:t>
            </w:r>
          </w:p>
        </w:tc>
      </w:tr>
      <w:tr w:rsidR="00541A5A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472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Маковская С.И.</w:t>
            </w:r>
          </w:p>
        </w:tc>
        <w:tc>
          <w:tcPr>
            <w:tcW w:w="63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образования Красноярского края</w:t>
            </w:r>
          </w:p>
        </w:tc>
      </w:tr>
      <w:tr w:rsidR="00541A5A">
        <w:trPr>
          <w:trHeight w:hRule="exact" w:val="716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472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Анохина Н.В.</w:t>
            </w:r>
          </w:p>
        </w:tc>
        <w:tc>
          <w:tcPr>
            <w:tcW w:w="63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 образования Красноярского края</w:t>
            </w:r>
          </w:p>
        </w:tc>
      </w:tr>
      <w:tr w:rsidR="00541A5A">
        <w:trPr>
          <w:trHeight w:hRule="exact" w:val="717"/>
        </w:trPr>
        <w:tc>
          <w:tcPr>
            <w:tcW w:w="458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</w:t>
            </w:r>
          </w:p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29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63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Красноярского края "Развитие образования"</w:t>
            </w:r>
          </w:p>
        </w:tc>
      </w:tr>
      <w:tr w:rsidR="00541A5A">
        <w:trPr>
          <w:trHeight w:hRule="exact" w:val="716"/>
        </w:trPr>
        <w:tc>
          <w:tcPr>
            <w:tcW w:w="458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29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</w:t>
            </w:r>
          </w:p>
        </w:tc>
        <w:tc>
          <w:tcPr>
            <w:tcW w:w="63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bottom"/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 "Развитие дошкольного, общего и дополнительного образования"</w:t>
            </w:r>
          </w:p>
        </w:tc>
      </w:tr>
      <w:tr w:rsidR="00541A5A">
        <w:trPr>
          <w:trHeight w:hRule="exact" w:val="430"/>
        </w:trPr>
        <w:tc>
          <w:tcPr>
            <w:tcW w:w="15618" w:type="dxa"/>
            <w:gridSpan w:val="29"/>
            <w:tcBorders>
              <w:top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</w:tr>
      <w:tr w:rsidR="00541A5A">
        <w:trPr>
          <w:trHeight w:hRule="exact" w:val="143"/>
        </w:trPr>
        <w:tc>
          <w:tcPr>
            <w:tcW w:w="143" w:type="dxa"/>
            <w:shd w:val="clear" w:color="auto" w:fill="auto"/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  <w:tc>
          <w:tcPr>
            <w:tcW w:w="860" w:type="dxa"/>
            <w:gridSpan w:val="3"/>
            <w:shd w:val="clear" w:color="auto" w:fill="auto"/>
          </w:tcPr>
          <w:p w:rsidR="00541A5A" w:rsidRDefault="00156BE4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615" w:type="dxa"/>
            <w:gridSpan w:val="25"/>
            <w:shd w:val="clear" w:color="auto" w:fill="auto"/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541A5A">
        <w:trPr>
          <w:trHeight w:hRule="exact" w:val="287"/>
        </w:trPr>
        <w:tc>
          <w:tcPr>
            <w:tcW w:w="14471" w:type="dxa"/>
            <w:gridSpan w:val="27"/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Цель и показатели регионального проекта</w:t>
            </w:r>
          </w:p>
        </w:tc>
        <w:tc>
          <w:tcPr>
            <w:tcW w:w="860" w:type="dxa"/>
            <w:shd w:val="clear" w:color="auto" w:fill="auto"/>
          </w:tcPr>
          <w:p w:rsidR="00541A5A" w:rsidRDefault="00156BE4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1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541A5A">
        <w:trPr>
          <w:trHeight w:hRule="exact" w:val="143"/>
        </w:trPr>
        <w:tc>
          <w:tcPr>
            <w:tcW w:w="15618" w:type="dxa"/>
            <w:gridSpan w:val="2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541A5A">
        <w:trPr>
          <w:trHeight w:hRule="exact" w:val="1247"/>
        </w:trPr>
        <w:tc>
          <w:tcPr>
            <w:tcW w:w="15618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вхождение Российской Федерации к 2024 году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  (Красноярский край)</w:t>
            </w:r>
          </w:p>
        </w:tc>
      </w:tr>
      <w:tr w:rsidR="00541A5A">
        <w:trPr>
          <w:trHeight w:hRule="exact" w:val="573"/>
        </w:trPr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72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мерения (по ОКЕИ)</w:t>
            </w:r>
          </w:p>
        </w:tc>
        <w:tc>
          <w:tcPr>
            <w:tcW w:w="229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541A5A">
        <w:trPr>
          <w:trHeight w:hRule="exact" w:val="573"/>
        </w:trPr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72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541A5A">
        <w:trPr>
          <w:trHeight w:hRule="exact" w:val="12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47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субъектов Российской Федерации, в которых обновлено содержание и методы обучения предметной области "Технология" и других предметных областей, процент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01.06.2018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1,1765</w:t>
            </w:r>
          </w:p>
        </w:tc>
      </w:tr>
      <w:tr w:rsidR="00541A5A">
        <w:trPr>
          <w:trHeight w:hRule="exact" w:val="2035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47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 тыс. единиц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единиц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01.06.2018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0,0420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0,1170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0,3230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0,3230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0,3230</w:t>
            </w:r>
          </w:p>
        </w:tc>
      </w:tr>
      <w:tr w:rsidR="00541A5A">
        <w:trPr>
          <w:trHeight w:hRule="exact" w:val="1504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7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 тыс. человек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01.09.2018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23,8000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100,0000</w:t>
            </w:r>
          </w:p>
        </w:tc>
      </w:tr>
      <w:tr w:rsidR="00541A5A">
        <w:trPr>
          <w:trHeight w:hRule="exact" w:val="1505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47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Число созданных новых мест в общеобразовательных организациях, расположенных в сельской местности и поселках городского типа, не менее тыс. мест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мест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01.01.2018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0,1150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0,1150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0,1150</w:t>
            </w:r>
          </w:p>
        </w:tc>
      </w:tr>
      <w:tr w:rsidR="00541A5A">
        <w:trPr>
          <w:trHeight w:hRule="exact" w:val="430"/>
        </w:trPr>
        <w:tc>
          <w:tcPr>
            <w:tcW w:w="15618" w:type="dxa"/>
            <w:gridSpan w:val="29"/>
            <w:tcBorders>
              <w:top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</w:tr>
      <w:tr w:rsidR="00541A5A">
        <w:trPr>
          <w:trHeight w:hRule="exact" w:val="573"/>
        </w:trPr>
        <w:tc>
          <w:tcPr>
            <w:tcW w:w="15618" w:type="dxa"/>
            <w:gridSpan w:val="2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Задачи и результаты регионального проекта</w:t>
            </w:r>
          </w:p>
        </w:tc>
      </w:tr>
      <w:tr w:rsidR="00541A5A">
        <w:trPr>
          <w:trHeight w:hRule="exact" w:val="573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429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343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243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541A5A">
        <w:trPr>
          <w:trHeight w:hRule="exact" w:val="573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1247"/>
        </w:trPr>
        <w:tc>
          <w:tcPr>
            <w:tcW w:w="15618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Задача национального проекта (справочно из паспорта федерального проекта):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541A5A" w:rsidRDefault="00541A5A"/>
        </w:tc>
      </w:tr>
      <w:tr w:rsidR="00541A5A">
        <w:trPr>
          <w:trHeight w:hRule="exact" w:val="2034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3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Созданы новые места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Место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115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115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115</w:t>
            </w:r>
          </w:p>
        </w:tc>
        <w:tc>
          <w:tcPr>
            <w:tcW w:w="343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Создание 115 новых мест в образовательной организации, расположенной в сельской местности (с. Мокрушинское Красноярского края)</w:t>
            </w:r>
          </w:p>
          <w:p w:rsidR="00541A5A" w:rsidRDefault="00541A5A"/>
        </w:tc>
        <w:tc>
          <w:tcPr>
            <w:tcW w:w="243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Строительство (реконструкция, техническое перевооружение, приобретение) объекта недвижимого имущества</w:t>
            </w:r>
          </w:p>
          <w:p w:rsidR="00541A5A" w:rsidRDefault="00541A5A"/>
        </w:tc>
      </w:tr>
      <w:tr w:rsidR="00541A5A">
        <w:trPr>
          <w:trHeight w:hRule="exact" w:val="2364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58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Создано не менее 5390 новых мест в общеобразовательных организациях Красноярского края (продолжение реализации приоритетного проекта "Современная образовательная среда для школьников")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Место</w:t>
            </w: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2560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3840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3840</w:t>
            </w: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5390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5390</w:t>
            </w:r>
          </w:p>
        </w:tc>
        <w:tc>
          <w:tcPr>
            <w:tcW w:w="343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рамках реализации регионального проекта к концу 2022 года будут созданы не менее 5390 новых мест в общеобразовательных организациях Красноярского края (продолжение реализации приоритетного проекта «Современная образовательная среда для школьников»), что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позволит повысить доступность и улучшить качество общего образования. Создание новых мест в общеобразовательных организациях осуществлено в рамках региональной программы, которая включает в </w:t>
            </w:r>
          </w:p>
          <w:p w:rsidR="00541A5A" w:rsidRDefault="00541A5A"/>
        </w:tc>
        <w:tc>
          <w:tcPr>
            <w:tcW w:w="243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Строительство (реконструкция, техническое перевооружение, приобр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етение) объекта недвижимого имущества</w:t>
            </w:r>
          </w:p>
          <w:p w:rsidR="00541A5A" w:rsidRDefault="00541A5A"/>
        </w:tc>
      </w:tr>
      <w:tr w:rsidR="00541A5A">
        <w:trPr>
          <w:trHeight w:hRule="exact" w:val="2350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2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541A5A">
        <w:trPr>
          <w:trHeight w:hRule="exact" w:val="2593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58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541A5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1A5A" w:rsidRDefault="00541A5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43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себя мероприятия по модернизации инфраструктуры общего образования (строительство зданий (пристроек к зданию), приобретение (выкупа) зданий (пристроек к зданию) общеобразовательных организаций, расположенных 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Красноярском крае), в том числе оснащение новы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 мест в общеобразовательных организациях средствами обучения и воспитания, необходимыми для реализации основных образовательных программ начального общего, основного общего и среднего общего образования</w:t>
            </w:r>
          </w:p>
          <w:p w:rsidR="00541A5A" w:rsidRDefault="00541A5A"/>
        </w:tc>
        <w:tc>
          <w:tcPr>
            <w:tcW w:w="243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541A5A"/>
        </w:tc>
      </w:tr>
      <w:tr w:rsidR="00541A5A">
        <w:trPr>
          <w:trHeight w:hRule="exact" w:val="2594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</w:tr>
      <w:tr w:rsidR="00541A5A">
        <w:trPr>
          <w:trHeight w:hRule="exact" w:val="1934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</w:t>
            </w:r>
          </w:p>
        </w:tc>
        <w:tc>
          <w:tcPr>
            <w:tcW w:w="358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Обеспечена возможность изучать предметную область "Технология" и других предметных областей на базе организаций, имеющих высокооснащенные ученико-места , в т.ч. детских технопарков "Кванториум"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концу 2024 года в Красноярском крае обеспечена возможность изучать предметную область "Технология" и другие предметные области на базе высокотехнологичных организаций, в том числе детских технопарков "Кванториум", с привлечением обучающихся школ различно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 типа, в том числе школ, работающих в неблагоприятных социальных условиях</w:t>
            </w:r>
          </w:p>
          <w:p w:rsidR="00541A5A" w:rsidRDefault="00541A5A"/>
        </w:tc>
        <w:tc>
          <w:tcPr>
            <w:tcW w:w="243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Проведение образовательных мероприятий</w:t>
            </w:r>
          </w:p>
          <w:p w:rsidR="00541A5A" w:rsidRDefault="00541A5A"/>
        </w:tc>
      </w:tr>
      <w:tr w:rsidR="00541A5A">
        <w:trPr>
          <w:trHeight w:hRule="exact" w:val="1934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</w:tr>
      <w:tr w:rsidR="00541A5A">
        <w:trPr>
          <w:trHeight w:hRule="exact" w:val="659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Во всех муниципальных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343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Красноярском крае для </w:t>
            </w:r>
          </w:p>
          <w:p w:rsidR="00541A5A" w:rsidRDefault="00541A5A"/>
        </w:tc>
        <w:tc>
          <w:tcPr>
            <w:tcW w:w="243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Проведение </w:t>
            </w:r>
          </w:p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2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541A5A">
        <w:trPr>
          <w:trHeight w:hRule="exact" w:val="1805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58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образованиях Красноярского края для учителей предметной области "Технология" действует система повышения квалификации на базе детских технопарков "Кванториум", организаций, осуществляющих образовательную деятельность по образовательным программам среднего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профессионального и высшего образования, предприятий реального сектора экономики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1A5A" w:rsidRDefault="00541A5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43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учителей предметной области "Технология" действует система повышения квалификации на базе детских технопарков "Кванториум", организаций, осуществляющих образовательную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деятельность по образовательным программам среднего профессионального и высшего образования, предприятий реального сектора экономики</w:t>
            </w:r>
          </w:p>
          <w:p w:rsidR="00541A5A" w:rsidRDefault="00541A5A"/>
        </w:tc>
        <w:tc>
          <w:tcPr>
            <w:tcW w:w="243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образовательных мероприятий</w:t>
            </w:r>
          </w:p>
          <w:p w:rsidR="00541A5A" w:rsidRDefault="00541A5A"/>
        </w:tc>
      </w:tr>
      <w:tr w:rsidR="00541A5A">
        <w:trPr>
          <w:trHeight w:hRule="exact" w:val="1806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</w:tr>
      <w:tr w:rsidR="00541A5A">
        <w:trPr>
          <w:trHeight w:hRule="exact" w:val="2865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</w:t>
            </w:r>
          </w:p>
        </w:tc>
        <w:tc>
          <w:tcPr>
            <w:tcW w:w="358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 менее 70% обучающихся общеобразовательных организаций Красноярского края вовлечены в различные формы сопровождения и наставничества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</w:t>
            </w:r>
          </w:p>
        </w:tc>
        <w:tc>
          <w:tcPr>
            <w:tcW w:w="343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соответствии с разработанной методологией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деятельности, к концу 2024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года не менее 70% обучающихся общеобразовательных организаций Красноярского края вовлечены в различные формы сопровождения и наставничества, что позволит создать условия для формирования активной гражданской позиции у каждого обучающегося, а также достичь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цели и целевых показателей национального проекта </w:t>
            </w:r>
          </w:p>
          <w:p w:rsidR="00541A5A" w:rsidRDefault="00541A5A"/>
        </w:tc>
        <w:tc>
          <w:tcPr>
            <w:tcW w:w="243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Проведение образовательных мероприятий</w:t>
            </w:r>
          </w:p>
          <w:p w:rsidR="00541A5A" w:rsidRDefault="00541A5A"/>
        </w:tc>
      </w:tr>
      <w:tr w:rsidR="00541A5A">
        <w:trPr>
          <w:trHeight w:hRule="exact" w:val="1619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</w:tr>
      <w:tr w:rsidR="00541A5A">
        <w:trPr>
          <w:trHeight w:hRule="exact" w:val="1620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</w:tr>
      <w:tr w:rsidR="00541A5A">
        <w:trPr>
          <w:trHeight w:hRule="exact" w:val="429"/>
        </w:trPr>
        <w:tc>
          <w:tcPr>
            <w:tcW w:w="15618" w:type="dxa"/>
            <w:gridSpan w:val="2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541A5A">
        <w:trPr>
          <w:trHeight w:hRule="exact" w:val="2551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541A5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1A5A" w:rsidRDefault="00541A5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43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"Образование" в части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  <w:p w:rsidR="00541A5A" w:rsidRDefault="00541A5A"/>
        </w:tc>
        <w:tc>
          <w:tcPr>
            <w:tcW w:w="243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541A5A"/>
        </w:tc>
      </w:tr>
      <w:tr w:rsidR="00541A5A">
        <w:trPr>
          <w:trHeight w:hRule="exact" w:val="1547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58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Не менее чем в 70% общеобразовательных организаций реализуются механизмы вовлечения общественно-деловых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объединений и участия представителей работодателей в принятии решений по вопросам управления развитием общеобразовательной организации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Процент</w:t>
            </w: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</w:t>
            </w:r>
          </w:p>
        </w:tc>
        <w:tc>
          <w:tcPr>
            <w:tcW w:w="343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 концу 2024 года не менее чем в 70 % общеобразовательных организаций обеспечено вовлечение общественно-деловых объединений и участие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представителей работодателей в принятии решений по вопросам управления развитием общеобразовательных организаций</w:t>
            </w:r>
          </w:p>
          <w:p w:rsidR="00541A5A" w:rsidRDefault="00541A5A"/>
        </w:tc>
        <w:tc>
          <w:tcPr>
            <w:tcW w:w="243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Проведение образовательных мероприятий</w:t>
            </w:r>
          </w:p>
          <w:p w:rsidR="00541A5A" w:rsidRDefault="00541A5A"/>
        </w:tc>
      </w:tr>
      <w:tr w:rsidR="00541A5A">
        <w:trPr>
          <w:trHeight w:hRule="exact" w:val="1533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</w:tr>
      <w:tr w:rsidR="00541A5A">
        <w:trPr>
          <w:trHeight w:hRule="exact" w:val="1935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</w:t>
            </w:r>
          </w:p>
        </w:tc>
        <w:tc>
          <w:tcPr>
            <w:tcW w:w="358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Обеспечено внедрение обновленных примерных основных общеобразовательных программ, разработанных в рамках федерального проекта, в общеобразовательные организации Красноярского края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Документ</w:t>
            </w: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343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концу 2022 года внедрены обновленные примерные основные общеобразовательные программы, разработанные в рамках федерального проекта, в общеобразовательные организации Красноярского края, что позволит повысить качество преподавания всех предметных областей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обеспечить соответствие условий обучения современным требованиям, компетенциям и знаниям</w:t>
            </w:r>
          </w:p>
          <w:p w:rsidR="00541A5A" w:rsidRDefault="00541A5A"/>
        </w:tc>
        <w:tc>
          <w:tcPr>
            <w:tcW w:w="243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Проведение образовательных мероприятий</w:t>
            </w:r>
          </w:p>
          <w:p w:rsidR="00541A5A" w:rsidRDefault="00541A5A"/>
        </w:tc>
      </w:tr>
      <w:tr w:rsidR="00541A5A">
        <w:trPr>
          <w:trHeight w:hRule="exact" w:val="1934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</w:tr>
      <w:tr w:rsidR="00541A5A">
        <w:trPr>
          <w:trHeight w:hRule="exact" w:val="215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541A5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1A5A" w:rsidRDefault="00541A5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43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541A5A"/>
        </w:tc>
        <w:tc>
          <w:tcPr>
            <w:tcW w:w="243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2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541A5A">
        <w:trPr>
          <w:trHeight w:hRule="exact" w:val="2865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58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 менее 70% организаций,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</w:p>
          <w:p w:rsidR="00541A5A" w:rsidRDefault="00541A5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</w:t>
            </w:r>
          </w:p>
        </w:tc>
        <w:tc>
          <w:tcPr>
            <w:tcW w:w="343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концу 2024 года не менее чем 70 % общеобразовательных организаций Красноярс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кого края реализуют образовательные программы в сетевой форме 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общего образования. Реализация меропри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ятий регионального проекта будет направлена на повышение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доступности качественного, вариативного образования, что позволит достичь результатов охвата организаций, реализующих программы начального, основного и среднего общего образования</w:t>
            </w:r>
          </w:p>
          <w:p w:rsidR="00541A5A" w:rsidRDefault="00541A5A"/>
        </w:tc>
        <w:tc>
          <w:tcPr>
            <w:tcW w:w="243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Проведение образов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ательных мероприятий</w:t>
            </w:r>
          </w:p>
          <w:p w:rsidR="00541A5A" w:rsidRDefault="00541A5A"/>
        </w:tc>
      </w:tr>
      <w:tr w:rsidR="00541A5A">
        <w:trPr>
          <w:trHeight w:hRule="exact" w:val="1562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</w:tr>
      <w:tr w:rsidR="00541A5A">
        <w:trPr>
          <w:trHeight w:hRule="exact" w:val="1562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</w:tr>
      <w:tr w:rsidR="00541A5A">
        <w:trPr>
          <w:trHeight w:hRule="exact" w:val="1862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</w:t>
            </w:r>
          </w:p>
        </w:tc>
        <w:tc>
          <w:tcPr>
            <w:tcW w:w="358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Поддержка образования для детей с ограниченными возможностями здоровья.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  <w:tc>
          <w:tcPr>
            <w:tcW w:w="343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 итогам отбора в 2020-2024 годах бюджету Красноярского края предоставлены субсидии из федерального бюджета Российской Федерации на финансовое обеспечение мероприятий по обновлению материально-технической базы, в том числе для реализации предмет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ной области "Технология" и других предметных областей в 17 организациях, осуществляющих </w:t>
            </w:r>
          </w:p>
          <w:p w:rsidR="00541A5A" w:rsidRDefault="00541A5A"/>
        </w:tc>
        <w:tc>
          <w:tcPr>
            <w:tcW w:w="243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Приобретение товаров, работ, услуг</w:t>
            </w:r>
          </w:p>
          <w:p w:rsidR="00541A5A" w:rsidRDefault="00541A5A"/>
        </w:tc>
      </w:tr>
      <w:tr w:rsidR="00541A5A">
        <w:trPr>
          <w:trHeight w:hRule="exact" w:val="1863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2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541A5A">
        <w:trPr>
          <w:trHeight w:hRule="exact" w:val="2865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58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541A5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1A5A" w:rsidRDefault="00541A5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43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образовательную деятельность исключительно по адаптированным общеобразовательным программам. С учетом методических рекомендаций по материально-техническому оснащению и обновлению содержания образования в организациях, осуществляющих образовательную деятель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ность исключительно по адаптированным общеобразовательным программам, сформированных Министерством просвещения РФ, обеспечены условия для обновления содержания и совершенствования методов обучения предметной области "Технология" и других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предметных областе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й. К концу 2024 года не менее чем в 17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база, созданы условия для реализации дистанционных программ 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бучения определенных категорий обучающихся</w:t>
            </w:r>
          </w:p>
          <w:p w:rsidR="00541A5A" w:rsidRDefault="00541A5A"/>
        </w:tc>
        <w:tc>
          <w:tcPr>
            <w:tcW w:w="243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541A5A"/>
        </w:tc>
      </w:tr>
      <w:tr w:rsidR="00541A5A">
        <w:trPr>
          <w:trHeight w:hRule="exact" w:val="2866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</w:tr>
      <w:tr w:rsidR="00541A5A">
        <w:trPr>
          <w:trHeight w:hRule="exact" w:val="1705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</w:tr>
      <w:tr w:rsidR="00541A5A">
        <w:trPr>
          <w:trHeight w:hRule="exact" w:val="1705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</w:tr>
      <w:tr w:rsidR="00541A5A">
        <w:trPr>
          <w:trHeight w:hRule="exact" w:val="573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Обновлена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Тысяча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0.042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0.117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0.323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0.323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0.323</w:t>
            </w:r>
          </w:p>
        </w:tc>
        <w:tc>
          <w:tcPr>
            <w:tcW w:w="343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 итогам конкурсного отбора </w:t>
            </w:r>
          </w:p>
          <w:p w:rsidR="00541A5A" w:rsidRDefault="00541A5A"/>
        </w:tc>
        <w:tc>
          <w:tcPr>
            <w:tcW w:w="243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Приобретение </w:t>
            </w:r>
          </w:p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2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541A5A">
        <w:trPr>
          <w:trHeight w:hRule="exact" w:val="2866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58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материально-техническая база для формирования у обучающихся современных технологических и гуманитарных навыков. Создана материально-технической базы для реализации основных и дополнительных общеобразовательных программ цифрового и гуманитарного профилей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общеобразовательных организациях, расположенных в сельской местности и малых городах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 </w:t>
            </w: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43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бюджету Красноярского края представлены субсидии из федерального бюджета на создание материально-технической базы для реализации основных и дополнительных 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бщеобразовательных программ цифрового, технического, естественнонаучного и гуманитарного профилей в школах, расположенных в сельской местности и малых городах. Обеспечено обновление содержания образовательных программ, методик преподавания и оценивания рез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ультатов освоения образовательных программ, дизайна инфраструктуры, перечня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средств обучения и учебно-методических комплексов. К концу 2022 года не менее чем в 323 школах, расположенных в сельской местности и малых городах создана материально-техническая 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аза для реализации основных и дополнительных общеобразовательных программ цифрового, естественнонаучного, технического и гуманитарного профилей, с охватом не менее 101,5 тыс. детей, в том числе в школах, работающих в </w:t>
            </w:r>
          </w:p>
          <w:p w:rsidR="00541A5A" w:rsidRDefault="00541A5A"/>
        </w:tc>
        <w:tc>
          <w:tcPr>
            <w:tcW w:w="243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товаров, работ, услуг</w:t>
            </w:r>
          </w:p>
          <w:p w:rsidR="00541A5A" w:rsidRDefault="00541A5A"/>
        </w:tc>
      </w:tr>
      <w:tr w:rsidR="00541A5A">
        <w:trPr>
          <w:trHeight w:hRule="exact" w:val="2865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</w:tr>
      <w:tr w:rsidR="00541A5A">
        <w:trPr>
          <w:trHeight w:hRule="exact" w:val="1992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</w:tr>
      <w:tr w:rsidR="00541A5A">
        <w:trPr>
          <w:trHeight w:hRule="exact" w:val="1991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2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541A5A">
        <w:trPr>
          <w:trHeight w:hRule="exact" w:val="717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541A5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1A5A" w:rsidRDefault="00541A5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43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неблагоприятных социальных условиях.</w:t>
            </w:r>
          </w:p>
          <w:p w:rsidR="00541A5A" w:rsidRDefault="00541A5A"/>
        </w:tc>
        <w:tc>
          <w:tcPr>
            <w:tcW w:w="243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541A5A"/>
        </w:tc>
      </w:tr>
      <w:tr w:rsidR="00541A5A">
        <w:trPr>
          <w:trHeight w:hRule="exact" w:val="429"/>
        </w:trPr>
        <w:tc>
          <w:tcPr>
            <w:tcW w:w="15618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541A5A"/>
        </w:tc>
      </w:tr>
      <w:tr w:rsidR="00541A5A">
        <w:trPr>
          <w:trHeight w:hRule="exact" w:val="2866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358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Завершено создание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343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Текущий результат направлен на достижение результата " Созданы новые места в общеобразовательных организациях, расположенных в сельской местности и поселках городского типа" федерального проекта "Современная школа".Завершено создание новых мест в общеобраз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овательных организациях, расположенных в сельской местности и поселках городского типа: в 2019 году разработана проектно-сметная документация и начаты строительно-монтажные работы в общеобразовательных организациях, расположенных в сельской местности и пос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елках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городского типа;в 2020 году разработана проектно-сметная документация на строительство объекта - школа на 115 учащихся в c. Мокрушинское Казачинского района; в 2022 году введен объект - школа на 115 учащихся в c. Мокрушинское Казачинского района</w:t>
            </w:r>
          </w:p>
          <w:p w:rsidR="00541A5A" w:rsidRDefault="00541A5A"/>
        </w:tc>
        <w:tc>
          <w:tcPr>
            <w:tcW w:w="243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Стр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оительство (реконструкция, техническое перевооружение, приобретение) объекта недвижимого имущества</w:t>
            </w:r>
          </w:p>
          <w:p w:rsidR="00541A5A" w:rsidRDefault="00541A5A"/>
        </w:tc>
      </w:tr>
      <w:tr w:rsidR="00541A5A">
        <w:trPr>
          <w:trHeight w:hRule="exact" w:val="2622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</w:tr>
      <w:tr w:rsidR="00541A5A">
        <w:trPr>
          <w:trHeight w:hRule="exact" w:val="2608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</w:tr>
      <w:tr w:rsidR="00541A5A">
        <w:trPr>
          <w:trHeight w:hRule="exact" w:val="473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</w:t>
            </w:r>
          </w:p>
        </w:tc>
        <w:tc>
          <w:tcPr>
            <w:tcW w:w="3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Завершено создание новых мест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343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Текущий результат направлен </w:t>
            </w:r>
          </w:p>
          <w:p w:rsidR="00541A5A" w:rsidRDefault="00541A5A"/>
        </w:tc>
        <w:tc>
          <w:tcPr>
            <w:tcW w:w="243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Строительство </w:t>
            </w:r>
          </w:p>
          <w:p w:rsidR="00541A5A" w:rsidRDefault="00541A5A"/>
        </w:tc>
      </w:tr>
      <w:tr w:rsidR="00541A5A">
        <w:trPr>
          <w:trHeight w:hRule="exact" w:val="429"/>
        </w:trPr>
        <w:tc>
          <w:tcPr>
            <w:tcW w:w="15618" w:type="dxa"/>
            <w:gridSpan w:val="2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541A5A">
        <w:trPr>
          <w:trHeight w:hRule="exact" w:val="2866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58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 общеобразовательных организациях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1A5A" w:rsidRDefault="00541A5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43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 достижение результата "Создано не менее 230 тыс. новых мест в общеобразовательных организациях (продолжение реализации приоритетного проекта "Современная образовательная среда для школьников")" федерального про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екта "Современная школа".Завершено создание новых мест в общеобразовательных организациях: в 2019 году введено 2 объекта на 2560 мест - строительство общеобразовательной школа во II мкр. жилого района "Покровский" г. Красноярска, а также приобретение (выку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п) здания под общеобразовательную организацию в микрорайоне "Нанжуль-Солнечный" г. Красноярска; в 2020 году введен 1 объект на 1280 мест - строительство общеобразовательной школы в микрорайоне "Пашенный" г.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Красноярска.Кроме того, за счет средств бюджета 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расноярского края в 2020 году осуществлено приобретение (выкуп) здания под общеобразовательную школу на 1280 мест в микрорайоне "Слобода Весны" </w:t>
            </w:r>
          </w:p>
          <w:p w:rsidR="00541A5A" w:rsidRDefault="00541A5A"/>
        </w:tc>
        <w:tc>
          <w:tcPr>
            <w:tcW w:w="243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(реконструкция, техническое перевооружение, приобретение) объекта недвижимого имущества</w:t>
            </w:r>
          </w:p>
          <w:p w:rsidR="00541A5A" w:rsidRDefault="00541A5A"/>
        </w:tc>
      </w:tr>
      <w:tr w:rsidR="00541A5A">
        <w:trPr>
          <w:trHeight w:hRule="exact" w:val="2866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</w:tr>
      <w:tr w:rsidR="00541A5A">
        <w:trPr>
          <w:trHeight w:hRule="exact" w:val="1991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</w:tr>
      <w:tr w:rsidR="00541A5A">
        <w:trPr>
          <w:trHeight w:hRule="exact" w:val="1992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2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</w:t>
            </w:r>
          </w:p>
        </w:tc>
      </w:tr>
      <w:tr w:rsidR="00541A5A">
        <w:trPr>
          <w:trHeight w:hRule="exact" w:val="430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541A5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1A5A" w:rsidRDefault="00541A5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43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г. Красноярска</w:t>
            </w:r>
          </w:p>
          <w:p w:rsidR="00541A5A" w:rsidRDefault="00541A5A"/>
        </w:tc>
        <w:tc>
          <w:tcPr>
            <w:tcW w:w="243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541A5A"/>
        </w:tc>
      </w:tr>
    </w:tbl>
    <w:p w:rsidR="00541A5A" w:rsidRDefault="00541A5A">
      <w:pPr>
        <w:sectPr w:rsidR="00541A5A">
          <w:pgSz w:w="16834" w:h="13349" w:orient="landscape"/>
          <w:pgMar w:top="1134" w:right="576" w:bottom="526" w:left="576" w:header="1134" w:footer="526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43"/>
        <w:gridCol w:w="4442"/>
        <w:gridCol w:w="1432"/>
        <w:gridCol w:w="1433"/>
        <w:gridCol w:w="1433"/>
        <w:gridCol w:w="1433"/>
        <w:gridCol w:w="1433"/>
        <w:gridCol w:w="1432"/>
        <w:gridCol w:w="1577"/>
        <w:gridCol w:w="26"/>
      </w:tblGrid>
      <w:tr w:rsidR="00541A5A">
        <w:trPr>
          <w:trHeight w:hRule="exact" w:val="430"/>
        </w:trPr>
        <w:tc>
          <w:tcPr>
            <w:tcW w:w="15618" w:type="dxa"/>
            <w:gridSpan w:val="10"/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13</w:t>
            </w:r>
          </w:p>
        </w:tc>
        <w:tc>
          <w:tcPr>
            <w:tcW w:w="14" w:type="dxa"/>
          </w:tcPr>
          <w:p w:rsidR="00541A5A" w:rsidRDefault="00541A5A"/>
        </w:tc>
      </w:tr>
      <w:tr w:rsidR="00541A5A">
        <w:trPr>
          <w:trHeight w:hRule="exact" w:val="143"/>
        </w:trPr>
        <w:tc>
          <w:tcPr>
            <w:tcW w:w="860" w:type="dxa"/>
            <w:shd w:val="clear" w:color="auto" w:fill="auto"/>
          </w:tcPr>
          <w:p w:rsidR="00541A5A" w:rsidRDefault="00156BE4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9"/>
            <w:shd w:val="clear" w:color="auto" w:fill="auto"/>
            <w:vAlign w:val="center"/>
          </w:tcPr>
          <w:p w:rsidR="00541A5A" w:rsidRDefault="00541A5A"/>
        </w:tc>
        <w:tc>
          <w:tcPr>
            <w:tcW w:w="14" w:type="dxa"/>
          </w:tcPr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10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4. Финансовое обеспечение реализации регионального проекта</w:t>
            </w:r>
          </w:p>
          <w:p w:rsidR="00541A5A" w:rsidRDefault="00541A5A"/>
        </w:tc>
        <w:tc>
          <w:tcPr>
            <w:tcW w:w="14" w:type="dxa"/>
          </w:tcPr>
          <w:p w:rsidR="00541A5A" w:rsidRDefault="00541A5A"/>
        </w:tc>
      </w:tr>
      <w:tr w:rsidR="00541A5A">
        <w:trPr>
          <w:trHeight w:hRule="exact" w:val="430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286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4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44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541A5A" w:rsidRDefault="00541A5A"/>
        </w:tc>
        <w:tc>
          <w:tcPr>
            <w:tcW w:w="146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Созданы новые места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859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84 191,05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84 824,32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169 015,37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84 191,05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84 824,32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169 015,37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150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страхованияя),всего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  <w:p w:rsidR="00541A5A" w:rsidRDefault="00541A5A"/>
        </w:tc>
        <w:tc>
          <w:tcPr>
            <w:tcW w:w="146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Создано не менее 5390 новых мест в общеобразовательных организациях Красноярского края (продолжение реализации приоритетного проекта "Современная образовательная среда для школьников")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860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0 697,50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573 551,40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563 474,91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595 219,83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2 352 943,64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620 697,50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573 379,33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563 305,87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595 041,27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2 352 423,97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2.1.1.1.4.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местным бюджетам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620 697,50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573 379,33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563 305,87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595 041,27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2 352 423,97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2.1.2.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свод бюджетов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620 697,50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573 551,40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563 474,91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595 219,83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2 352 943,64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104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бюджеты территориальных государственных внебюджетных фондов (бюджеты территориальных фондов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14</w:t>
            </w:r>
          </w:p>
        </w:tc>
        <w:tc>
          <w:tcPr>
            <w:tcW w:w="14" w:type="dxa"/>
          </w:tcPr>
          <w:p w:rsidR="00541A5A" w:rsidRDefault="00541A5A"/>
        </w:tc>
      </w:tr>
      <w:tr w:rsidR="00541A5A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обязательного медицинского страхованияя),всего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97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</w:p>
          <w:p w:rsidR="00541A5A" w:rsidRDefault="00541A5A"/>
        </w:tc>
        <w:tc>
          <w:tcPr>
            <w:tcW w:w="146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 всех муниципальных образованиях Красноярского края для учителей предметной области "Технология" действует система повышения квалификации на базе детских технопарков "Кванториум", организаций, осуществляющих образовательную деятельность по образовательны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 программам среднего профессионального и высшего образования, предприятий реального сектора экономики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859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150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страхованияя),всего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</w:p>
          <w:p w:rsidR="00541A5A" w:rsidRDefault="00541A5A"/>
        </w:tc>
        <w:tc>
          <w:tcPr>
            <w:tcW w:w="146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 менее 70% обучающихся общеобразовательных организаций Красноярского края вовлечены в различные формы сопровождения и наставничества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859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150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страхованияя),всего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  <w:p w:rsidR="00541A5A" w:rsidRDefault="00541A5A"/>
        </w:tc>
        <w:tc>
          <w:tcPr>
            <w:tcW w:w="146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 менее 70% организаций,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</w:p>
          <w:p w:rsidR="00541A5A" w:rsidRDefault="00541A5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43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541A5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15</w:t>
            </w:r>
          </w:p>
        </w:tc>
        <w:tc>
          <w:tcPr>
            <w:tcW w:w="14" w:type="dxa"/>
          </w:tcPr>
          <w:p w:rsidR="00541A5A" w:rsidRDefault="00541A5A"/>
        </w:tc>
      </w:tr>
      <w:tr w:rsidR="00541A5A">
        <w:trPr>
          <w:trHeight w:hRule="exact" w:val="8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150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5.2.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страхованияя),всего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5.3.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</w:t>
            </w:r>
          </w:p>
          <w:p w:rsidR="00541A5A" w:rsidRDefault="00541A5A"/>
        </w:tc>
        <w:tc>
          <w:tcPr>
            <w:tcW w:w="146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Завершено создание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860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606 180,90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63 975,70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676 156,60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606 180,90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63 975,70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676 156,60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6.1.1.1.4.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местным бюджетам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200 000,00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6.1.2.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свод бюджетов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200 000,00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150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страхованияя),всего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6.3.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  <w:p w:rsidR="00541A5A" w:rsidRDefault="00541A5A"/>
        </w:tc>
        <w:tc>
          <w:tcPr>
            <w:tcW w:w="146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Завершено создание новых мест в общеобразовательных организациях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859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1 371 588,50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636 568,67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2 008 157,17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28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541A5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16</w:t>
            </w:r>
          </w:p>
        </w:tc>
        <w:tc>
          <w:tcPr>
            <w:tcW w:w="14" w:type="dxa"/>
          </w:tcPr>
          <w:p w:rsidR="00541A5A" w:rsidRDefault="00541A5A"/>
        </w:tc>
      </w:tr>
      <w:tr w:rsidR="00541A5A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1 371 588,50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636 377,70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2 007 966,20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7.1.1.1.4.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местным бюджетам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1 371 588,50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636 377,70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2 007 966,20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7.1.2.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свод бюджетов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1 371 588,50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636 568,67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2 008 157,17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150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7.2.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страхованияя),всего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7.3.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</w:t>
            </w:r>
          </w:p>
          <w:p w:rsidR="00541A5A" w:rsidRDefault="00541A5A"/>
        </w:tc>
        <w:tc>
          <w:tcPr>
            <w:tcW w:w="146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Поддержка образования для детей с ограниченными возможностями здоровья.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860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15 630,21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14 604,11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23 661,26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53 895,58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15 630,21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14 604,11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23 661,26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53 895,58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150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8.2.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страхованияя),всего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8.3.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</w:t>
            </w:r>
          </w:p>
          <w:p w:rsidR="00541A5A" w:rsidRDefault="00541A5A"/>
        </w:tc>
        <w:tc>
          <w:tcPr>
            <w:tcW w:w="146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материально-технической базы для реализации основных и дополнительных общеобразовательных программ цифрового и гуманитарного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47 520,02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85 552,87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234 537,60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367 610,49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17</w:t>
            </w:r>
          </w:p>
        </w:tc>
        <w:tc>
          <w:tcPr>
            <w:tcW w:w="14" w:type="dxa"/>
          </w:tcPr>
          <w:p w:rsidR="00541A5A" w:rsidRDefault="00541A5A"/>
        </w:tc>
      </w:tr>
      <w:tr w:rsidR="00541A5A">
        <w:trPr>
          <w:trHeight w:hRule="exact" w:val="15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541A5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9.1.1.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46 916,42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84 521,37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231 876,00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363 313,79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9.1.1.1.4.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местным бюджетам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46 916,42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84 521,37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231 876,00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363 313,79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9.1.2.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свод бюджетов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47 520,02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85 552,87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234 537,60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367 610,49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150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9.2.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страхованияя),всего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9.3.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717"/>
        </w:trPr>
        <w:tc>
          <w:tcPr>
            <w:tcW w:w="54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 ПО РЕГИОНАЛЬНОМУ ПРОЕКТУ: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2 598 466,90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1 279 270,30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747 822,94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1 002 218,71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5 627 778,85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716"/>
        </w:trPr>
        <w:tc>
          <w:tcPr>
            <w:tcW w:w="54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</w:t>
            </w:r>
          </w:p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Федерации, из них: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2 598 466,90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1 279 270,30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747 822,94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1 002 218,71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5 627 778,85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573"/>
        </w:trPr>
        <w:tc>
          <w:tcPr>
            <w:tcW w:w="54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бюджет субъекта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2 598 466,90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1 278 303,66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746 622,40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999 378,55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5 622 771,51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573"/>
        </w:trPr>
        <w:tc>
          <w:tcPr>
            <w:tcW w:w="54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свод бюджетов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2 192 286,00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1 257 640,09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649 027,78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829 757,43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4 928 711,30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1290"/>
        </w:trPr>
        <w:tc>
          <w:tcPr>
            <w:tcW w:w="54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бюджетам территориальных государственных </w:t>
            </w:r>
          </w:p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внебюджетных фондов(бюджетам </w:t>
            </w:r>
          </w:p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территориальных фондов </w:t>
            </w:r>
          </w:p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обязательного медицинского страхования)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573"/>
        </w:trPr>
        <w:tc>
          <w:tcPr>
            <w:tcW w:w="54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внебюджетные источники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</w:tbl>
    <w:p w:rsidR="00541A5A" w:rsidRDefault="00541A5A">
      <w:pPr>
        <w:sectPr w:rsidR="00541A5A">
          <w:pgSz w:w="16834" w:h="11909" w:orient="landscape"/>
          <w:pgMar w:top="562" w:right="562" w:bottom="512" w:left="562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43"/>
        <w:gridCol w:w="144"/>
        <w:gridCol w:w="3009"/>
        <w:gridCol w:w="1432"/>
        <w:gridCol w:w="717"/>
        <w:gridCol w:w="1433"/>
        <w:gridCol w:w="1432"/>
        <w:gridCol w:w="860"/>
        <w:gridCol w:w="1290"/>
        <w:gridCol w:w="429"/>
        <w:gridCol w:w="1003"/>
        <w:gridCol w:w="3153"/>
      </w:tblGrid>
      <w:tr w:rsidR="00541A5A">
        <w:trPr>
          <w:trHeight w:hRule="exact" w:val="430"/>
        </w:trPr>
        <w:tc>
          <w:tcPr>
            <w:tcW w:w="15618" w:type="dxa"/>
            <w:gridSpan w:val="13"/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18</w:t>
            </w:r>
          </w:p>
        </w:tc>
      </w:tr>
      <w:tr w:rsidR="00541A5A">
        <w:trPr>
          <w:trHeight w:hRule="exact" w:val="430"/>
        </w:trPr>
        <w:tc>
          <w:tcPr>
            <w:tcW w:w="15618" w:type="dxa"/>
            <w:gridSpan w:val="13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ab/>
              <w:t>Перечень методик расчета показателей регионального проекта</w:t>
            </w:r>
          </w:p>
        </w:tc>
      </w:tr>
      <w:tr w:rsidR="00541A5A">
        <w:trPr>
          <w:trHeight w:hRule="exact" w:val="57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целевого, дополнительного показателя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1031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и реквизиты документа, которым утверждена методика расчета показателя</w:t>
            </w:r>
          </w:p>
        </w:tc>
      </w:tr>
      <w:tr w:rsidR="00541A5A">
        <w:trPr>
          <w:trHeight w:hRule="exact" w:val="57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329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2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Утвердивший орган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Номер</w:t>
            </w:r>
          </w:p>
        </w:tc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</w:t>
            </w:r>
          </w:p>
        </w:tc>
      </w:tr>
      <w:tr w:rsidR="00541A5A">
        <w:trPr>
          <w:trHeight w:hRule="exact" w:val="229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показатель: Доля субъектов Российской Федерации, в которых обновлено содержание и методы обучения предметной области "Технология" и других предметных областей, процент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2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541A5A">
        <w:trPr>
          <w:trHeight w:hRule="exact" w:val="256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Основной показатель: 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 тыс. человек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2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541A5A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</w:tr>
      <w:tr w:rsidR="00541A5A">
        <w:trPr>
          <w:trHeight w:hRule="exact" w:val="180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9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Основной показатель: Число общеобразовательных организаций, расположенных в сельской местности и малых городах, обновивших материально-техническую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базу для реализации основных и дополнительных общеобразовательных программ цифрового, естественнонаучного и 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уманитарного профилей, тыс. единиц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Тысяча единиц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15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541A5A">
        <w:trPr>
          <w:trHeight w:hRule="exact" w:val="180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329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215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22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315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229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Основной показатель: Число созданных новых мест в общеобразовательных организациях, расположенных в сельской местности и поселках городского типа, не менее тыс. мест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мест</w:t>
            </w:r>
          </w:p>
        </w:tc>
        <w:tc>
          <w:tcPr>
            <w:tcW w:w="2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541A5A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</w:tr>
      <w:tr w:rsidR="00541A5A">
        <w:trPr>
          <w:trHeight w:hRule="exact" w:val="573"/>
        </w:trPr>
        <w:tc>
          <w:tcPr>
            <w:tcW w:w="11462" w:type="dxa"/>
            <w:gridSpan w:val="11"/>
          </w:tcPr>
          <w:p w:rsidR="00541A5A" w:rsidRDefault="00541A5A"/>
        </w:tc>
        <w:tc>
          <w:tcPr>
            <w:tcW w:w="4156" w:type="dxa"/>
            <w:gridSpan w:val="2"/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№1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регионального проекта</w:t>
            </w:r>
          </w:p>
        </w:tc>
      </w:tr>
      <w:tr w:rsidR="00541A5A">
        <w:trPr>
          <w:trHeight w:hRule="exact" w:val="573"/>
        </w:trPr>
        <w:tc>
          <w:tcPr>
            <w:tcW w:w="11462" w:type="dxa"/>
            <w:gridSpan w:val="11"/>
          </w:tcPr>
          <w:p w:rsidR="00541A5A" w:rsidRDefault="00541A5A"/>
        </w:tc>
        <w:tc>
          <w:tcPr>
            <w:tcW w:w="4156" w:type="dxa"/>
            <w:gridSpan w:val="2"/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Современная школа (Красноярский край)</w:t>
            </w:r>
          </w:p>
        </w:tc>
      </w:tr>
      <w:tr w:rsidR="00541A5A">
        <w:trPr>
          <w:trHeight w:hRule="exact" w:val="143"/>
        </w:trPr>
        <w:tc>
          <w:tcPr>
            <w:tcW w:w="860" w:type="dxa"/>
            <w:gridSpan w:val="3"/>
            <w:shd w:val="clear" w:color="auto" w:fill="auto"/>
          </w:tcPr>
          <w:p w:rsidR="00541A5A" w:rsidRDefault="00156BE4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10"/>
            <w:shd w:val="clear" w:color="auto" w:fill="auto"/>
            <w:vAlign w:val="center"/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541A5A">
        <w:trPr>
          <w:trHeight w:hRule="exact" w:val="717"/>
        </w:trPr>
        <w:tc>
          <w:tcPr>
            <w:tcW w:w="15618" w:type="dxa"/>
            <w:gridSpan w:val="13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План мероприятий по реализации регионального проекта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"Завершено создание мест в общеобразовательных организациях, расположенных в сельской местности и поселках городского типа"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541A5A" w:rsidRDefault="00541A5A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Шорохов Р. Г., Заместитель министра образования Красноярского края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Текущий результат направлен на достижение результата " Созданы новые места в общеобразовательных организациях, расположенных в сельской местности и поселках городского типа" федерального пр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оекта "Современная школа".Завершено создание новых мест в общеобразовательных организациях, расположенных в сельской местности и поселках городского типа: в 2019 году разработана проектно-сметная документация и начаты строительно-монтажные работы в общеобр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азовательных организациях, расположенных в сельской местности и поселках городского типа;в 2020 году разработана проектно-сметная документация на строительство объекта - школа на 115 учащихся в c. Мокрушинское Казачинского района; в 2022 году введен объект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-школа на 115 учащихся в c. Мокрушинское Казачинского района</w:t>
            </w:r>
          </w:p>
          <w:p w:rsidR="00541A5A" w:rsidRDefault="00541A5A"/>
        </w:tc>
      </w:tr>
      <w:tr w:rsidR="00541A5A">
        <w:trPr>
          <w:trHeight w:hRule="exact" w:val="182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</w:tr>
      <w:tr w:rsidR="00541A5A">
        <w:trPr>
          <w:trHeight w:hRule="exact" w:val="181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"Осуществлен мониторинг строительной готовности объекта по итогам 2019 года"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Шорохов Р. Г., Заместитель министра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Информационная справка о строительной готовности объекта</w:t>
            </w:r>
          </w:p>
          <w:p w:rsidR="00541A5A" w:rsidRDefault="00541A5A"/>
        </w:tc>
      </w:tr>
      <w:tr w:rsidR="00541A5A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"Проведение мониторинга строительной готовности объектов по итогам 2019 года"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20.12.2019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Шорохов Р. Г., Заместитель министра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Информационная справка о строительной готовности 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бъекта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"Подготовлено техническое задание на разработку проектно-сметной документации"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Техническое задание на разработку проектно-сметной документации</w:t>
            </w:r>
          </w:p>
          <w:p w:rsidR="00541A5A" w:rsidRDefault="00541A5A"/>
        </w:tc>
      </w:tr>
      <w:tr w:rsidR="00541A5A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"Формирование пакета документов (техническое задание) для разработки проектно-сметной документации на строительство объекта (школа на 115 учащихся в c. Мокрушинское Казачинского района)"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Техническое задание для разработки проектно-сметной документации 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"Получены технические условия на подключение к инженерным сетям"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Технические условия на подключение к инженерным сетям</w:t>
            </w:r>
          </w:p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"Подготовка документов и получение технических условий на подключение к инженерным сетям объекта (школа на 115 учащихся в c. Мокрушинское Казачинского района)"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Технические условия на подключение к инженерным сетям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1.4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"Проведены инженерно-геологические изыскания"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 результатах инженерно-геологических изысканий </w:t>
            </w:r>
          </w:p>
          <w:p w:rsidR="00541A5A" w:rsidRDefault="00541A5A"/>
        </w:tc>
      </w:tr>
      <w:tr w:rsidR="00541A5A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"Проведение инженерно-геологических изысканий по объекту (школа на 115 учащихся в c. Мокрушинское Казачинского района)"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 результатах инженерно-геологических изысканий 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"Разработана проектная документация на строительство объекта"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Проектно-сметная документация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"Согласование архитектурно-планировочных решений, а также завершение разработки проектно-сметной документации на строительство объекта (школа на 115 учащихся в c. Мокрушинское Казачинского района)"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Проектно-сметная документация</w:t>
            </w:r>
          </w:p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"Осуществлен мониторинг строительной готовности объекта в 1 квартале 2022 года"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Информационная справка о строительной готовности объекта</w:t>
            </w:r>
          </w:p>
          <w:p w:rsidR="00541A5A" w:rsidRDefault="00541A5A"/>
        </w:tc>
      </w:tr>
      <w:tr w:rsidR="00541A5A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1.6.1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"Проведение мониторинга строительной готовности объекта (школа на 115 учащихся в c. Мокрушинское Казачинского района)"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20.03.2022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Информационная справка о строительной готовности объекта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"Осуществлен мониторинг строительной готовности объекта во 2 квартале 2022 года"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Информационная справка о строительной готовности объекта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"Проведение мониторинга строительной готовности объекта (школа на 115 учащихся в c. Мокрушинское Казачинского района)"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20.06.2022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тип документа Информационная справка о строительной готовности объекта</w:t>
            </w:r>
          </w:p>
          <w:p w:rsidR="00541A5A" w:rsidRDefault="00541A5A"/>
        </w:tc>
      </w:tr>
      <w:tr w:rsidR="00541A5A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1.8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"Осуществлен мониторинг строительной готовности объекта в 3 квартале 2022 года"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Информационная справка о строительной готовности объекта</w:t>
            </w:r>
          </w:p>
          <w:p w:rsidR="00541A5A" w:rsidRDefault="00541A5A"/>
        </w:tc>
      </w:tr>
      <w:tr w:rsidR="00541A5A">
        <w:trPr>
          <w:trHeight w:hRule="exact" w:val="429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1.8.1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"Проведение мониторинга строительной готовности объекта (школа на 115 учащихся в c. Мокрушинское Казачинского района)"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20.09.2022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Информационная справка о строительной готовности объекта</w:t>
            </w:r>
          </w:p>
          <w:p w:rsidR="00541A5A" w:rsidRDefault="00541A5A"/>
        </w:tc>
      </w:tr>
      <w:tr w:rsidR="00541A5A">
        <w:trPr>
          <w:trHeight w:hRule="exact" w:val="1548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1.9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"Осуществлен мониторинг строительной готовности объекта по итогам 2022 года"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министерства образования Красноярского края 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выполнении мероприятий, направленных на достижение результата " Созданы новые места в общеобразовательных организациях, расположенных в сельской местности и поселках городского типа" регионального проекта "Современная школа (Красноярский край)", с приложе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нием подтверждающих документов</w:t>
            </w:r>
          </w:p>
          <w:p w:rsidR="00541A5A" w:rsidRDefault="00541A5A"/>
        </w:tc>
      </w:tr>
      <w:tr w:rsidR="00541A5A">
        <w:trPr>
          <w:trHeight w:hRule="exact" w:val="153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</w:tr>
      <w:tr w:rsidR="00541A5A">
        <w:trPr>
          <w:trHeight w:hRule="exact" w:val="154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1.9.1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"Проведение мониторинга строительной готовности объекта (школа на 115 учащихся в c. Мокрушинское Казачинского района)"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20.12.2022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министерства образования Красноярского края о выполнении мероприятий, направленных на достижение результата " Созданы новые места в общеобразовательных 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рганизациях, расположенных в сельской местности и поселках городского типа" регионального проекта "Современная школа (Красноярский край)", с приложением подтверждающих документов</w:t>
            </w:r>
          </w:p>
          <w:p w:rsidR="00541A5A" w:rsidRDefault="00541A5A"/>
        </w:tc>
      </w:tr>
      <w:tr w:rsidR="00541A5A">
        <w:trPr>
          <w:trHeight w:hRule="exact" w:val="153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282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"Обеспечена возможность изучать предметную область "Технология" и других предметных областей на базе организаций, имеющих высокооснащенные ученико-места , в т.ч. детских технопарков "Кванториум""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Анохина Н. В., Первый заместитель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инистра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концу 2024 года в Красноярском крае обеспечена возможность изучать предметную область "Технология" и другие предметные области на базе высокотехнологичных организаций, в том числе детских технопарков "Кванториум", 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привлечением обучающихся школ различного типа, в том числе школ, работающих в неблагоприятных социальных условиях</w:t>
            </w:r>
          </w:p>
          <w:p w:rsidR="00541A5A" w:rsidRDefault="00541A5A"/>
        </w:tc>
      </w:tr>
      <w:tr w:rsidR="00541A5A">
        <w:trPr>
          <w:trHeight w:hRule="exact" w:val="22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"Не менее чем в 3 муниципальных образованиях Красноярского края обучающихся осваивают предметную область «Технология» и другие предметные области, включая астрономию, химию, биологию, на базе организаций, имеющих высокооснащенные ученико-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места, в т.ч. детских технопарков «Кванториум»"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Приказ КГА УД ПО ККИПК и ППРО, утверждающий перечень муниципальных образований Красноярского края.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Отбор муниципальных образований Красноярского края проведен по заявительному принципу, что будет способствовать апробации мероприятий освоению предметной области «Технология» и других предметных областей, включая астрономию, химию, биологию, на базе орган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изаций, имеющих высокооснащенные ученико-места, в т.ч. детских технопарков «Кванториум»</w:t>
            </w:r>
          </w:p>
          <w:p w:rsidR="00541A5A" w:rsidRDefault="00541A5A"/>
        </w:tc>
      </w:tr>
      <w:tr w:rsidR="00541A5A">
        <w:trPr>
          <w:trHeight w:hRule="exact" w:val="219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22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2.1.1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"Утверждение перечня муниципальных образований Красноярского края, реализующих мероприятия по освоению предметной области «Технология» и других предметных областей, включая астрономию, химию, биологию, на базе организаций, имеющих высокооснащен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ные ученико-места, в т.ч. детских технопарков «Кванториум»"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01.03.2019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Приказ КГА УД ПО ККИПК и ППРО, утверждающий перечень муниципальных образовани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й Красноярского края. Отбор муниципальных образований Красноярского края проведен по заявительному принципу, что будет способствовать апробации мероприятий освоению предметной области «Технология» и других предметных областей, включая астрономию, химию, би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ологию, на базе организаций, имеющих высокооснащенные ученико-места, в т.ч. детских технопарков «Кванториум» </w:t>
            </w:r>
          </w:p>
          <w:p w:rsidR="00541A5A" w:rsidRDefault="00541A5A"/>
        </w:tc>
      </w:tr>
      <w:tr w:rsidR="00541A5A">
        <w:trPr>
          <w:trHeight w:hRule="exact" w:val="219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</w:tr>
      <w:tr w:rsidR="00541A5A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30.08.2024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о реализации образовательных программ в сетевой форме</w:t>
            </w:r>
          </w:p>
          <w:p w:rsidR="00541A5A" w:rsidRDefault="00541A5A"/>
        </w:tc>
      </w:tr>
      <w:tr w:rsidR="00541A5A">
        <w:trPr>
          <w:trHeight w:hRule="exact" w:val="202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"Заключены соглашения (договора) о реализации образовательных программ в сетевой форме между отобранными общеобразовательными организациями и отобранными организациями, имеющими высокооснащенные ученико-места, в т.ч. детскими технопарками "Кван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ториум"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01.06.2014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30.08.2024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о реализации образовательных программ в сетевой форме</w:t>
            </w:r>
          </w:p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2.3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31.07.2024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проведении образов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ательных мероприятий для педагогов по обновлению содержания предметной области "Технология" и других предметных областей на базе высокотехнологичных организаций </w:t>
            </w:r>
          </w:p>
          <w:p w:rsidR="00541A5A" w:rsidRDefault="00541A5A"/>
        </w:tc>
      </w:tr>
      <w:tr w:rsidR="00541A5A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2.3.1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"Проведение отбора через профильную информационную систему инвентаризации инфраструктурных, материально-технических и кадровых ресурсов организаций разного типа, в том числе образовательных, научных, организациях культуры, спорта и реального 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ктора экономики, потенциально пригодных для реализации предметной области "Технология" и других предметных областей, включая астрономию, химию, биологию"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01.02.2024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31.05.2024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Начальник отдела общего образования министерства образования Кр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асноярского края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выгрузка из системы инвентаризации инфраструктурных, материально-технических и кадровых ресурсов организаций разного типа, в том числе образовательных, научных, организациях культуры, спорта и реального сектора экономи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ки, потенциально пригодных для реализации предметной области "Технология" и других предметных областей, включая астрономию, химию, биологию</w:t>
            </w:r>
          </w:p>
          <w:p w:rsidR="00541A5A" w:rsidRDefault="00541A5A"/>
        </w:tc>
      </w:tr>
      <w:tr w:rsidR="00541A5A">
        <w:trPr>
          <w:trHeight w:hRule="exact" w:val="18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2.3.2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"Проведение образовательных мероприятий для педагогов по обновлению содержания предметной области "Технология" и других предметных областей на базе высокотехнологичных организаций"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Гридасова Т. А., Начальник отдела общего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 проведении образовательных мероприятий для педагогов по обновлению содержания предметной области "Технология" и других предметных областей на базе высокотехнологичных организаций </w:t>
            </w:r>
          </w:p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2.4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реализации общеобразовательных программ на базе организаций, имеющих высокооснащенные ученико-места, в т.ч. детских технопарков "Кванториум" во всех му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ниципальных образованиях Красноярского края</w:t>
            </w:r>
          </w:p>
          <w:p w:rsidR="00541A5A" w:rsidRDefault="00541A5A"/>
        </w:tc>
      </w:tr>
      <w:tr w:rsidR="00541A5A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"Обеспечение возможности изучения предметной области "Технология" и других предметных областей на базе организаций, имеющих высокооснащенные ученико-места, в т.ч. детских технопарков "Кванториум" во всех муниципальных образованиях Красноярского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края"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01.04.2024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реализации общеобразовательных программ на базе организаций, имеющих высокооснащенные ученико-места, в т.ч. детских техноп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арков "Кванториум" во всех муниципальных образованиях Красноярского края</w:t>
            </w:r>
          </w:p>
          <w:p w:rsidR="00541A5A" w:rsidRDefault="00541A5A"/>
        </w:tc>
      </w:tr>
      <w:tr w:rsidR="00541A5A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"Проведен отбор муниципальных образований"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Приказ КГАУ ДПО "Красноярский краевой институт повышения квалификации и профессиональной переподготовки работников образования", утверждающий перечень муниципальных образований Красноярского края</w:t>
            </w:r>
          </w:p>
          <w:p w:rsidR="00541A5A" w:rsidRDefault="00541A5A"/>
        </w:tc>
      </w:tr>
      <w:tr w:rsidR="00541A5A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"Утверждение перечня муниципальных образований Красноярского края, реализующих мероприятия по освоению предметной области "Технология" и других предметных областей, включая астрономию, химию, биологию, на базе организаций, имеющих высокооснащен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ные ученико-места, в т.ч. детских технопарков "Кванториум"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Приказ КГАУ ДПО "Красноярский краевой институт повышения квалификации и профес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сиональной переподготовки работников образования", утверждающий перечень муниципальных образований Красноярского края</w:t>
            </w:r>
          </w:p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</w:t>
            </w:r>
          </w:p>
        </w:tc>
      </w:tr>
      <w:tr w:rsidR="00541A5A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"Завершено создание новых мест в общеобразовательных организациях"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541A5A" w:rsidRDefault="00541A5A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Шорохов Р. Г., Заместитель министра образования Красноярского края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Текущий результат направлен на достижение результата "Создано не менее 230 тыс. новых мест в общеобразовательных организациях (продолжение реализации приоритетного проекта "Современная образовательная среда для школьников")" федерального проекта "Современн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ая школа".Завершено создание новых мест в общеобразовательных организациях: в 2019 году введено 2 объекта на 2560 мест - строительство общеобразовательной школа во II мкр. жилого района "Покровский" г. Красноярска, а также приобретение (выкуп) здания подоб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щеобразовательную организацию в микрорайоне "Нанжуль-Солнечный" г. Красноярска; в 2020 году введен 1 объект на 1280 мест - строительство общеобразовательной школы в микрорайоне "Пашенный" г. Красноярска.Кроме того, за счет средств бюджета Красноярского кра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 в 2020 году осуществлено приобретение (выкуп)здания под общеобразовательную школу на 1280 мест в микрорайоне "Слобода Весны" г. Красноярска</w:t>
            </w:r>
          </w:p>
          <w:p w:rsidR="00541A5A" w:rsidRDefault="00541A5A"/>
        </w:tc>
      </w:tr>
      <w:tr w:rsidR="00541A5A">
        <w:trPr>
          <w:trHeight w:hRule="exact" w:val="262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</w:tr>
      <w:tr w:rsidR="00541A5A">
        <w:trPr>
          <w:trHeight w:hRule="exact" w:val="260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</w:tr>
      <w:tr w:rsidR="00541A5A">
        <w:trPr>
          <w:trHeight w:hRule="exact" w:val="429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"Земельный участок предоставлен заказчику"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Маковская С. И., Министр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проведенных мероприятиях в рамках КТ</w:t>
            </w:r>
          </w:p>
          <w:p w:rsidR="00541A5A" w:rsidRDefault="00541A5A"/>
        </w:tc>
      </w:tr>
      <w:tr w:rsidR="00541A5A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"Предоставить земельный участок заказчику"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Шорохов Р. Г., Заместитель министра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Предоставления земельного участка заказчику</w:t>
            </w:r>
          </w:p>
          <w:p w:rsidR="00541A5A" w:rsidRDefault="00541A5A"/>
        </w:tc>
      </w:tr>
      <w:tr w:rsidR="00541A5A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"Получены положительные заключения по результатам государственных экспертиз"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Шорохов Р. Г., Заместитель министра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проведенных мероприятиях в рамках КТ</w:t>
            </w:r>
          </w:p>
          <w:p w:rsidR="00541A5A" w:rsidRDefault="00541A5A"/>
        </w:tc>
      </w:tr>
      <w:tr w:rsidR="00541A5A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"Получены положительные заключения по результатам государственных экспертиз"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Климова Л. Н., Начальник отдела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Заключения по результатам государственных экспертиз</w:t>
            </w:r>
          </w:p>
          <w:p w:rsidR="00541A5A" w:rsidRDefault="00541A5A"/>
        </w:tc>
      </w:tr>
      <w:tr w:rsidR="00541A5A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"Получено разрешение на строительство (реконструкцию)"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Шорохов Р. Г., Заместитель министра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проведенных мероприятиях в рамках КТ</w:t>
            </w:r>
          </w:p>
          <w:p w:rsidR="00541A5A" w:rsidRDefault="00541A5A"/>
        </w:tc>
      </w:tr>
      <w:tr w:rsidR="00541A5A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"Получено разрешение на строительство (реконструкцию)"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Шорохов Р. Г., Заместитель министра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Разрешение на строительство (реконструкцию)</w:t>
            </w:r>
          </w:p>
          <w:p w:rsidR="00541A5A" w:rsidRDefault="00541A5A"/>
        </w:tc>
      </w:tr>
      <w:tr w:rsidR="00541A5A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3.4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"Строительно-монтажные работы завершены"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Шорохов Р. Г., Заместитель министра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проведенных мероприятиях в рамках КТ</w:t>
            </w:r>
          </w:p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3.4.1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"Завершение строительно-монтажные работы"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Шорохов Р. Г., Заместитель министра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Завершение строительно-монтажные работы</w:t>
            </w:r>
          </w:p>
          <w:p w:rsidR="00541A5A" w:rsidRDefault="00541A5A"/>
        </w:tc>
      </w:tr>
      <w:tr w:rsidR="00541A5A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3.5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"Оборудование приобретено"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Шорохов Р. Г., Заместитель министра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проведенных мероприятиях в рамках КТ</w:t>
            </w:r>
          </w:p>
          <w:p w:rsidR="00541A5A" w:rsidRDefault="00541A5A"/>
        </w:tc>
      </w:tr>
      <w:tr w:rsidR="00541A5A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3.5.1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"Приобретение оборудования  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Шорохов Р. Г., Заместитель министра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Акт Приобретение оборудования </w:t>
            </w:r>
          </w:p>
          <w:p w:rsidR="00541A5A" w:rsidRDefault="00541A5A"/>
        </w:tc>
      </w:tr>
      <w:tr w:rsidR="00541A5A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3.6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"Оборудование установлено"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Шорохов Р. Г., Заместитель министра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проведенных мероприятиях в рамках КТ</w:t>
            </w:r>
          </w:p>
          <w:p w:rsidR="00541A5A" w:rsidRDefault="00541A5A"/>
        </w:tc>
      </w:tr>
      <w:tr w:rsidR="00541A5A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3.6.1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"Установка оборудования 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Шорохов Р. Г., Заместитель министра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Акт Установка оборудования </w:t>
            </w:r>
          </w:p>
          <w:p w:rsidR="00541A5A" w:rsidRDefault="00541A5A"/>
        </w:tc>
      </w:tr>
      <w:tr w:rsidR="00541A5A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3.7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"Оборудование введено в эксплуатацию"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Шорохов Р. Г., Заместитель министра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Отчёт по проведенных мероприятиях в рамках КТ</w:t>
            </w:r>
          </w:p>
          <w:p w:rsidR="00541A5A" w:rsidRDefault="00541A5A"/>
        </w:tc>
      </w:tr>
      <w:tr w:rsidR="00541A5A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3.7.1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"Ввод оборудования в эксплуатацию"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Шорохов Р. Г., Заместитель министра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Ввод оборудования в эксплуатацию</w:t>
            </w:r>
          </w:p>
          <w:p w:rsidR="00541A5A" w:rsidRDefault="00541A5A"/>
        </w:tc>
      </w:tr>
      <w:tr w:rsidR="00541A5A">
        <w:trPr>
          <w:trHeight w:hRule="exact" w:val="429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3.8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"Техническая готовность объекта, %"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Шорохов Р. Г., Заместитель министра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Отчёт по проведенных мероприятиях в рамках КТ</w:t>
            </w:r>
          </w:p>
          <w:p w:rsidR="00541A5A" w:rsidRDefault="00541A5A"/>
        </w:tc>
      </w:tr>
      <w:tr w:rsidR="00541A5A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3.8.1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"Обеспечение технической готовности объекта, 100 %"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Шорохов Р. Г., Заместитель министра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Обеспечение технической готовности объекта, 100 %</w:t>
            </w:r>
          </w:p>
          <w:p w:rsidR="00541A5A" w:rsidRDefault="00541A5A"/>
        </w:tc>
      </w:tr>
      <w:tr w:rsidR="00541A5A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3.9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"Заключение органа государственного строительного надзора получено"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Шорохов Р. Г., Заместитель министра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Отчёт по проведенных мероприятиях в рамках КТ</w:t>
            </w:r>
          </w:p>
          <w:p w:rsidR="00541A5A" w:rsidRDefault="00541A5A"/>
        </w:tc>
      </w:tr>
      <w:tr w:rsidR="00541A5A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3.9.1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"Получение заключение органа государственного строительного надзора 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Шорохов Р. Г., Заместитель министра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Заключение органа государственного строительного надзора </w:t>
            </w:r>
          </w:p>
          <w:p w:rsidR="00541A5A" w:rsidRDefault="00541A5A"/>
        </w:tc>
      </w:tr>
      <w:tr w:rsidR="00541A5A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3.10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"Объект недвижимого имущества введен в эксплуатацию"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Шорохов Р. Г., Заместитель министра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Отчёт по проведенных мероприятиях в рамках КТ</w:t>
            </w:r>
          </w:p>
          <w:p w:rsidR="00541A5A" w:rsidRDefault="00541A5A"/>
        </w:tc>
      </w:tr>
      <w:tr w:rsidR="00541A5A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3.10.1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"Ввод объекта недвижимого имущества в эксплуатацию 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Шорохов Р. Г., Заместитель министра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Акт Ввод объекта недвижимого имущества в эксплуатацию </w:t>
            </w:r>
          </w:p>
          <w:p w:rsidR="00541A5A" w:rsidRDefault="00541A5A"/>
        </w:tc>
      </w:tr>
      <w:tr w:rsidR="00541A5A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"Государственная регистрация права на объект недвижимого имущества произведена"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Шорохов Р. Г., Заместитель министра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Отчёт о проведенных мероприятиях в рамках КТ</w:t>
            </w:r>
          </w:p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3.11.1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"Произвести государственную регистрацию прав на объекты недвижимого имущества"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Шорохов Р. Г., Заместитель министра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Государственная регистрацию прав на объекты недвижимого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имущества</w:t>
            </w:r>
          </w:p>
          <w:p w:rsidR="00541A5A" w:rsidRDefault="00541A5A"/>
        </w:tc>
      </w:tr>
      <w:tr w:rsidR="00541A5A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"Предоставлен отчет об использовании межбюджетных трансфертов"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Шорохов Р. Г., Заместитель министра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Отчёт о проведенных мероприятиях в рамках КТ</w:t>
            </w:r>
          </w:p>
          <w:p w:rsidR="00541A5A" w:rsidRDefault="00541A5A"/>
        </w:tc>
      </w:tr>
      <w:tr w:rsidR="00541A5A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3.12.1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"Предоставлен отчет об использовании межбюджетных трансфертов"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Шорохов Р. Г., Заместитель министра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Об использовании межбюджетных трансфертов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3.13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"Предоставлен отчет об использовании межбюджетных трансфертов"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муниципального образования Красноярского края об использова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нии межбюджетных трансфертов</w:t>
            </w:r>
          </w:p>
          <w:p w:rsidR="00541A5A" w:rsidRDefault="00541A5A"/>
        </w:tc>
      </w:tr>
      <w:tr w:rsidR="00541A5A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3.13.1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"Подготовка и предоставление отчета об использовании межбюджетных трансфертов"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Шорохов Р. Г., Заместитель министра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об использовании межбюджетных трансфертов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3.14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"Осуществлен мониторинг строительной готовности объекта в 1 квартале 2020 года"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Информационная справка о строительной готовности объекта</w:t>
            </w:r>
          </w:p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3.14.1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"Проведение мониторинга строительной готовности объекта "Общеобразовательная школа в микрорайоне "Пашенный" г. Красноярска" в 1 квартале 2020 года"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20.03.2020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Информационная справка о строительной готовности объекта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3.15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"Осуществлен мониторинг строительной готовности объекта во 2 квартале 2020 года"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Информационная справка о строительной готовности объекта</w:t>
            </w:r>
          </w:p>
          <w:p w:rsidR="00541A5A" w:rsidRDefault="00541A5A"/>
        </w:tc>
      </w:tr>
      <w:tr w:rsidR="00541A5A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3.15.1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"Проведение мониторинга строительной готовности объекта "Общеобразовательная школа в микрорайоне "Пашенный" г. Красноярска" во 2 квартале 2020 года"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20.06.2020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Информационная справка о строительной готовности объекта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3.16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"Осуществлен мониторинг строительной готовности объекта в 3 квартале 2020 года"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Информационная справка о строительной готовности объекта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3.16.1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"Проведение мониторинга строительной готовности объекта "Общеобразовательная школа в микрорайоне "Пашенный" г. Красноярска" в 3 квартале 2020 года"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20.09.2020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Информационная справка о строительной готовности объекта</w:t>
            </w:r>
          </w:p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3.17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"Осуществлен мониторинг строительной готовности объекта по итогам 2020 года"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министерства образования Красноярского края о выполнении мероприятий, направленных на достижение результата "Создано не менее 5390 новых мест в общеобразовательных организациях Красноярского края (продолжение реализации приоритетного проекта "Совреме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нная образовательная среда для школьников")" регионального проекта "Современная школа (Красноярский край)", с приложением подтверждающих документов</w:t>
            </w:r>
          </w:p>
          <w:p w:rsidR="00541A5A" w:rsidRDefault="00541A5A"/>
        </w:tc>
      </w:tr>
      <w:tr w:rsidR="00541A5A">
        <w:trPr>
          <w:trHeight w:hRule="exact" w:val="18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</w:tr>
      <w:tr w:rsidR="00541A5A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3.17.1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"Проведение мониторинга строительной готовности объекта "Общеобразовательная школа в микрорайоне "Пашенный" г. Красноярска" по итогам 2020 года"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20.12.2020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Красноярского края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министерства образования Красноярского края о выполнении мероприятий, направленных на достижение результата "Создано не менее 5390 новых мест в общеобразовательных организациях Красноярского края (продолжение реализации приоритетн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ого проекта "Современная образовательная среда для школьников")" регионального проекта "Современная школа (Красноярский край)", с приложением подтверждающих документов</w:t>
            </w:r>
          </w:p>
          <w:p w:rsidR="00541A5A" w:rsidRDefault="00541A5A"/>
        </w:tc>
      </w:tr>
      <w:tr w:rsidR="00541A5A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3.18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"Заключено соглашение (дополнительное соглашение) о предоставлении субсидии из бюджета Красноярского края бюджету муниципального образования Красноярского края на создание новых мест в общеобразовательных организациях"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31.01.2020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Кукин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(дополнительное соглашение) о предоставлении субсидии из бюджета Красноярского края бюджету муниципального образования Красноярского края</w:t>
            </w:r>
          </w:p>
          <w:p w:rsidR="00541A5A" w:rsidRDefault="00541A5A"/>
        </w:tc>
      </w:tr>
      <w:tr w:rsidR="00541A5A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3.18.1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"Заключение соглашения (дополнительного соглашения) о предоставлении субсидии из бюджета Красноярского края бюджету муниципального образования Красноярского края на создание новых мест в общеобразовательных организациях"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31.01.2020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(дополнительное соглашение) о предоставлении субсидии из бюджета Красноярского края бюджету муниципального образования Красноярского края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3.19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"Заключен муниципальный контракт на приобретение нежилого здания для размещения общеобразовательного учреждения"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15.02.2020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Муниципальный контракт на приобретение нежилого здания для размещения общеобразовательного учреждения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3.19.1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"Заключение муниципального контракта на приобретение нежилого здания для размещения общеобразовательной школы в микрорайоне "Слобода Весны" г. Красноярска"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15.02.2020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Кукин Т. В., Начальник отдела ресурсного обеспечения министерства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Муниципальный контракт на приобретение нежилого здания для размещения общеобразовательного учреждения</w:t>
            </w:r>
          </w:p>
          <w:p w:rsidR="00541A5A" w:rsidRDefault="00541A5A"/>
        </w:tc>
      </w:tr>
      <w:tr w:rsidR="00541A5A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3.20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"Осуществлено приобретение нежилого здания для размещения общеобразовательного учреждения"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Акт выполненных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 (оказанных услуг)</w:t>
            </w:r>
          </w:p>
          <w:p w:rsidR="00541A5A" w:rsidRDefault="00541A5A"/>
        </w:tc>
      </w:tr>
      <w:tr w:rsidR="00541A5A">
        <w:trPr>
          <w:trHeight w:hRule="exact" w:val="429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3.20.1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"Приобретение нежилого здания для размещения общеобразовательной школы в микрорайоне "Слобода Весны" г. Красноярска"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16.02.2020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ип документа Акт выполненных работ (оказанных услуг)</w:t>
            </w:r>
          </w:p>
          <w:p w:rsidR="00541A5A" w:rsidRDefault="00541A5A"/>
        </w:tc>
      </w:tr>
      <w:tr w:rsidR="00541A5A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"Поддержка образования для детей с ограниченными возможностями здоровья.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541A5A" w:rsidRDefault="00541A5A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Анохина Н. В., Первый заместитель министра образования Красноярского края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 итогам отбора в 2020-2024 годах бюджету Красноярского края предоставлены субсидии из федерального бюджета Российской Федерации на финансовое обеспечение мероприятий по обновлению материально-технической базы, в том числе для реализации предметной област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"Технология" и других предметных областей в 17 организациях, осуществляющих образовательную деятельность исключительно по адаптированным общеобразовательным программам. С учетом методических рекомендаций по материально-техническому оснащению и обновлению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содержания образования в организациях, осуществляющих образовательную деятельность исключительно по адаптированным общеобразовательным программам, сформированных Министерством просвещения РФ, обеспечены условия дляобновления содержания и совершенствования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методов обучения предметной области "Технология" и </w:t>
            </w:r>
          </w:p>
          <w:p w:rsidR="00541A5A" w:rsidRDefault="00541A5A"/>
        </w:tc>
      </w:tr>
      <w:tr w:rsidR="00541A5A">
        <w:trPr>
          <w:trHeight w:hRule="exact" w:val="212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</w:tr>
      <w:tr w:rsidR="00541A5A">
        <w:trPr>
          <w:trHeight w:hRule="exact" w:val="21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</w:t>
            </w:r>
          </w:p>
        </w:tc>
      </w:tr>
      <w:tr w:rsidR="00541A5A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282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541A5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других предметных областей. К концу 2024 года не менее чем в 17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база, созданы условия для реализации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дистанционных программ обучения определенных категорий обучающихся</w:t>
            </w:r>
          </w:p>
          <w:p w:rsidR="00541A5A" w:rsidRDefault="00541A5A"/>
        </w:tc>
      </w:tr>
      <w:tr w:rsidR="00541A5A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Холина М. В., Начальник отдела специального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выполнении соглашения о предоставлении субсидии юридическому лицу</w:t>
            </w:r>
          </w:p>
          <w:p w:rsidR="00541A5A" w:rsidRDefault="00541A5A"/>
        </w:tc>
      </w:tr>
      <w:tr w:rsidR="00541A5A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"Подготовка и предоставление отчета о выполнении соглашения о предоставлении субсидии юридическому лицу"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Холина М. В., Начальник отдела специального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выполнени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соглашения о предоставлении субсидии юридическому лицу</w:t>
            </w:r>
          </w:p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39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282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"Документ утвержден (подписан)"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31.01.2020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Холина М. В., Начальник отдела специального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Приказ министерства образования Красноярского края об утверждении перечня организаций, осущес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твляющих образовательную деятельность исключительно по адаптированным общеобразовательным программам, в которых будет обновлена материально-техническая база и созданы условия для реализации дистанционных программ обучения на 2020-2024 года</w:t>
            </w:r>
          </w:p>
          <w:p w:rsidR="00541A5A" w:rsidRDefault="00541A5A"/>
        </w:tc>
      </w:tr>
      <w:tr w:rsidR="00541A5A">
        <w:trPr>
          <w:trHeight w:hRule="exact" w:val="282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Мероприятие "Утверждение перечня организаций, осуществляющих образовательную деятельность исключительно по адаптированным общеобразовательным программам, в которых будет обновлена материально-техническая база и созданы условия для реализации дистанционных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программ обучения на 2020-2024 года"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01.10.2019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31.01.2020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Холина М. В., Начальник отдела специального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Приказ министерства образования Красноярского края об утверждении перечня организаций, осуществля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ющих образовательную деятельность исключительно по адаптированным общеобразовательным программам, в которых будет обновлена материально-техническая база и созданы условия для реализации дистанционных программ обучения на 2020-2024 года</w:t>
            </w:r>
          </w:p>
          <w:p w:rsidR="00541A5A" w:rsidRDefault="00541A5A"/>
        </w:tc>
      </w:tr>
      <w:tr w:rsidR="00541A5A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Холина М. В., Начальник отдела специального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об обновлении материально-технической базы в общеобразовательных организациях, осущ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ествляющих образовательную деятельность исключительно по адаптированным общеобразовательным программам</w:t>
            </w:r>
          </w:p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4.3.1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"Обновление материально-технической базы в общеобразовательных организациях, осуществляющих образовательную деятельность исключительно по адаптированным общеобразовательным программам"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Холина М. В., Начальник отдела специального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об обновлении материально-технической базы в общеобразовательных организациях, осуществляющих образовательную деятельность исключительно по адаптирова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нным общеобразовательным программам</w:t>
            </w:r>
          </w:p>
          <w:p w:rsidR="00541A5A" w:rsidRDefault="00541A5A"/>
        </w:tc>
      </w:tr>
      <w:tr w:rsidR="00541A5A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4.4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Холина М. В., Начальник отдела специального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о предоставлении субсидии юридическому лицу</w:t>
            </w:r>
          </w:p>
          <w:p w:rsidR="00541A5A" w:rsidRDefault="00541A5A"/>
        </w:tc>
      </w:tr>
      <w:tr w:rsidR="00541A5A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4.4.1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"Заключение соглашения о предоставлении субсидии юридическому лицу"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Холина М. В., Начальник отдела специального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о предоставлении субсидии юридическому лицу</w:t>
            </w:r>
          </w:p>
          <w:p w:rsidR="00541A5A" w:rsidRDefault="00541A5A"/>
        </w:tc>
      </w:tr>
      <w:tr w:rsidR="00541A5A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4.5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"Проведен мониторинг заключения государственных (муниципальных) контрактов, договоров на поставку оборудования"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31.07.2020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Холина М. В., Начальник отдела специального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кумента реестр заключенных государственных (муниципальных) контрактов, договоров на поставку оборудования</w:t>
            </w:r>
          </w:p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4.5.1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"Проведение мониторинга заключенных государственных (муниципальных) контрактов, договоров на поставку оборудования"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31.07.2020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Холина М. В., Начальник отдела специального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реестр заключенных государственных (муниципальных) контрактов, договоров на поставку оборудования</w:t>
            </w:r>
          </w:p>
          <w:p w:rsidR="00541A5A" w:rsidRDefault="00541A5A"/>
        </w:tc>
      </w:tr>
      <w:tr w:rsidR="00541A5A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4.6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"Проведен мониторинг оснащения оборудованием, средствами обучения и воспитания"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30.08.2020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Холина М. В., Начальник отдела специального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Акты приемки работ, товарные накладные</w:t>
            </w:r>
          </w:p>
          <w:p w:rsidR="00541A5A" w:rsidRDefault="00541A5A"/>
        </w:tc>
      </w:tr>
      <w:tr w:rsidR="00541A5A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4.6.1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"Проведение мониторинга оснащения оборудованием, средствами обучения и воспитания"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30.08.2020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Холина М. В., Начальник отдела специального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Акты приемки работ, товарные накладные</w:t>
            </w:r>
          </w:p>
          <w:p w:rsidR="00541A5A" w:rsidRDefault="00541A5A"/>
        </w:tc>
      </w:tr>
      <w:tr w:rsidR="00541A5A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4.7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"Объявлены закупки товаров, работ, услуг для обновления материально-технической базы в общеобразовательных организациях, осуществляющих образовательную деятельность исключительно по адаптированным общеобразовательным программам"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Холина М. В., Начальник отдела специального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Реестр извещений о проведении закупок</w:t>
            </w:r>
          </w:p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4.7.1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"Подготовка и размещение закупок на товары, работы, услуги для обновления материально-технической базы в общеобразовательных организациях, осуществляющих образовательную деятельность исключительно по адаптированным общеобразовательным программа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Холина М. В., Начальник отдела специального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Реестр извещений о проведении закупок</w:t>
            </w:r>
          </w:p>
          <w:p w:rsidR="00541A5A" w:rsidRDefault="00541A5A"/>
        </w:tc>
      </w:tr>
      <w:tr w:rsidR="00541A5A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4.8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Холина М. В., Начальник отдела специального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о предоставлении субсидии юридическому лицу</w:t>
            </w:r>
          </w:p>
          <w:p w:rsidR="00541A5A" w:rsidRDefault="00541A5A"/>
        </w:tc>
      </w:tr>
      <w:tr w:rsidR="00541A5A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4.8.1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"Заключение соглашения о предоставлении субсидии юридическому лицу"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Холина М. В., Начальник отдела специального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о предоставлении субсидии юридическому лицу</w:t>
            </w:r>
          </w:p>
          <w:p w:rsidR="00541A5A" w:rsidRDefault="00541A5A"/>
        </w:tc>
      </w:tr>
      <w:tr w:rsidR="00541A5A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4.9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Холина М. В., Начальник отдела специального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о выполне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нии соглашения о предоставлении субсидии юридическому лицу</w:t>
            </w:r>
          </w:p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4.9.1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"Подготовка и предоставление отчета о выполнении соглашения о предоставлении субсидии юридическому лицу"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Холина М. В., Начальник отдела специального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выполнени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соглашения о предоставлении субсидии юридическому лицу</w:t>
            </w:r>
          </w:p>
          <w:p w:rsidR="00541A5A" w:rsidRDefault="00541A5A"/>
        </w:tc>
      </w:tr>
      <w:tr w:rsidR="00541A5A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4.10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Холина М. В., Начальник отдела специального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об обновлении материально-технической базы в общеобразовательных организациях, осуществляющих образовательную деятельность исключительно по адаптированным общеобразовательным программам</w:t>
            </w:r>
          </w:p>
          <w:p w:rsidR="00541A5A" w:rsidRDefault="00541A5A"/>
        </w:tc>
      </w:tr>
      <w:tr w:rsidR="00541A5A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4.10.1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"Обновление материально-технической базы в общеобразовательных организациях, осуществляющих образовательную деятельность исключительно по адаптированным общеобразовательным программам"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Холина М. В., Начальник отдела специального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об обновлении материально-технической базы в общеобразовательных организациях, осуществляющих образовательную деятельность исключительно по адаптирова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нным общеобразовательным программам</w:t>
            </w:r>
          </w:p>
          <w:p w:rsidR="00541A5A" w:rsidRDefault="00541A5A"/>
        </w:tc>
      </w:tr>
      <w:tr w:rsidR="00541A5A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"Проведен мониторинг заключения государственных (муниципальных) контрактов, договоров на поставку оборудования"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31.07.2021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Холина М. В., Начальник отдела специального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реестр заключенных государственных (муниципальных) контрактов, договоров на поставку оборудования</w:t>
            </w:r>
          </w:p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</w:t>
            </w:r>
          </w:p>
        </w:tc>
      </w:tr>
      <w:tr w:rsidR="00541A5A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4.11.1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"Проведение мониторинга заключенных государственных (муниципальных) контрактов, договоров на поставку оборудования"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31.07.2021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Холина М. В., Начальник отдела специального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тип документа реестр заключенных государственных (муниципальных) контрактов, договоров на поставку оборудования</w:t>
            </w:r>
          </w:p>
          <w:p w:rsidR="00541A5A" w:rsidRDefault="00541A5A"/>
        </w:tc>
      </w:tr>
      <w:tr w:rsidR="00541A5A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"Объявлены закупки товаров, работ, услуг для обновления материально-технической базы в общеобразовательных организациях, осуществляющих образовательную деятельность исключительно по адаптированным общеобразовательным программам"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Холина М. В., Начальник отдела специального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Реестр извещений о проведении закупок</w:t>
            </w:r>
          </w:p>
          <w:p w:rsidR="00541A5A" w:rsidRDefault="00541A5A"/>
        </w:tc>
      </w:tr>
      <w:tr w:rsidR="00541A5A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4.12.1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"Подготовка и размещение закупок на товары, работы, услуги для обновления материально-технической базы в общеобразовательных организациях, осуществляющих образовательную деятельность исключительно по адаптированным общеобразовательным программа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Холина М. В., Начальник отдела специального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Реестр извещений о проведении закупок</w:t>
            </w:r>
          </w:p>
          <w:p w:rsidR="00541A5A" w:rsidRDefault="00541A5A"/>
        </w:tc>
      </w:tr>
      <w:tr w:rsidR="00541A5A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4.13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"Проведен мониторинг оснащения оборудованием, средствами обучения и воспитания"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30.08.2021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Холина М. В., Начальник отдела специального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Акты приемки работ, това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рные накладные</w:t>
            </w:r>
          </w:p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4.13.1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"Проведение мониторинга оснащения оборудованием, средствами обучения и воспитания"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30.08.2021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Холина М. В., Начальник отдела специального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Акты приемки работ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товарные накладные</w:t>
            </w:r>
          </w:p>
          <w:p w:rsidR="00541A5A" w:rsidRDefault="00541A5A"/>
        </w:tc>
      </w:tr>
      <w:tr w:rsidR="00541A5A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4.14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Холина М. В., Начальник отдела специального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о предоставлении субсидии юридическому лицу</w:t>
            </w:r>
          </w:p>
          <w:p w:rsidR="00541A5A" w:rsidRDefault="00541A5A"/>
        </w:tc>
      </w:tr>
      <w:tr w:rsidR="00541A5A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4.14.1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"Заключение соглашения о предоставлении субсидии юридическому лицу"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Холина М. В., Начальник отдела специального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о предоставлении субсидии юридическому лицу</w:t>
            </w:r>
          </w:p>
          <w:p w:rsidR="00541A5A" w:rsidRDefault="00541A5A"/>
        </w:tc>
      </w:tr>
      <w:tr w:rsidR="00541A5A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4.15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Холина М. В., Начальник отдела специального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выполнении 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оглашения о предоставлении субсидии юридическому лицу</w:t>
            </w:r>
          </w:p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4.15.1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"Подготовка и предоставление отчета о выполнении соглашения о предоставлении субсидии юридическому лицу"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Холина М. В., Начальник отдела специального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выполнени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соглашения о предоставлении субсидии юридическому лицу</w:t>
            </w:r>
          </w:p>
          <w:p w:rsidR="00541A5A" w:rsidRDefault="00541A5A"/>
        </w:tc>
      </w:tr>
      <w:tr w:rsidR="00541A5A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4.16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Холина М. В., Начальник отдела специального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Справка об обновлении материально-технической базы в общеобразовательных организациях, осуществляющих образовательную деятельность исключительно по адаптированным общеобразовательным программам</w:t>
            </w:r>
          </w:p>
          <w:p w:rsidR="00541A5A" w:rsidRDefault="00541A5A"/>
        </w:tc>
      </w:tr>
      <w:tr w:rsidR="00541A5A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4.16.1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"Обновление материально-технической базы в общеобразовательных организациях, осуществляющих образовательную деятельность исключительно по адаптированным общеобразовательным программам"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Холина М. В., Начальник отдела специа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льного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об обновлении материально-технической базы в общеобразовательных организациях, осуществляющих образовательную деятельность исключительно по адаптированным общеобразовательным программам</w:t>
            </w:r>
          </w:p>
          <w:p w:rsidR="00541A5A" w:rsidRDefault="00541A5A"/>
        </w:tc>
      </w:tr>
      <w:tr w:rsidR="00541A5A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4.17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"Проведен мониторинг заключения государственных (муниципальных) контрактов, договоров на поставку оборудования"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31.07.2022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Холина М. В., Начальник отдела специального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реестр заключенных государственных (муниципальных) контрактов, договоров на поставку оборудования</w:t>
            </w:r>
          </w:p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4.17.1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"Проведение мониторинга заключенных государственных (муниципальных) контрактов, договоров на поставку оборудования"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31.07.2022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Холина М. В., Начальник отдела специального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реестр заключенных государственных (муниципальных) контрактов, договоров на поставку оборудования</w:t>
            </w:r>
          </w:p>
          <w:p w:rsidR="00541A5A" w:rsidRDefault="00541A5A"/>
        </w:tc>
      </w:tr>
      <w:tr w:rsidR="00541A5A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4.18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"Объявлены закупки товаров, работ, услуг для обновления материально-технической базы в общеобразовательных организациях, осуществляющих образовательную деятельность исключительно по адаптированным общеобразовательным программам"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Холина М. В., Начальник отдела специального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Реестр извещений о проведении закупок</w:t>
            </w:r>
          </w:p>
          <w:p w:rsidR="00541A5A" w:rsidRDefault="00541A5A"/>
        </w:tc>
      </w:tr>
      <w:tr w:rsidR="00541A5A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4.18.1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"Подготовка и размещение закупок на товары, работы, услуги для обновления материально-технической базы в общеобразовательных организациях, осуществляющих образовательную деятельность исключительно по адаптированным общеобразовательным программа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Холина М. В., Начальник отдела специального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Реестр извещений о проведении закупок</w:t>
            </w:r>
          </w:p>
          <w:p w:rsidR="00541A5A" w:rsidRDefault="00541A5A"/>
        </w:tc>
      </w:tr>
      <w:tr w:rsidR="00541A5A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4.19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"Проведен мониторинг оснащения оборудованием, средствами обучения и воспитания"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30.08.2022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Холина М. В., Начальник отдела специального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Акты приемки работ, това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рные накладные</w:t>
            </w:r>
          </w:p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4.19.1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"Проведение мониторинга оснащения оборудованием, средствами обучения и воспитания"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30.08.2022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Холина М. В., Начальник отдела специального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Акты приемки работ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товарные накладные</w:t>
            </w:r>
          </w:p>
          <w:p w:rsidR="00541A5A" w:rsidRDefault="00541A5A"/>
        </w:tc>
      </w:tr>
      <w:tr w:rsidR="00541A5A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4.20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01.03.2023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Холина М. В., Начальник отдела специального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о предоставлении субсидии юридическому лицу</w:t>
            </w:r>
          </w:p>
          <w:p w:rsidR="00541A5A" w:rsidRDefault="00541A5A"/>
        </w:tc>
      </w:tr>
      <w:tr w:rsidR="00541A5A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4.20.1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"Заключение соглашения о предоставлении субсидии юридическому лицу"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01.03.2023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Холина М. В., Начальник отдела специального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о предоставлении субсидии юридическому лицу</w:t>
            </w:r>
          </w:p>
          <w:p w:rsidR="00541A5A" w:rsidRDefault="00541A5A"/>
        </w:tc>
      </w:tr>
      <w:tr w:rsidR="00541A5A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Холина М. В., Начальник отдела специального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выполнении 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оглашения о предоставлении субсидии юридическому лицу</w:t>
            </w:r>
          </w:p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</w:t>
            </w:r>
          </w:p>
        </w:tc>
      </w:tr>
      <w:tr w:rsidR="00541A5A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4.21.1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"Подготовка и предоставление отчета о выполнении соглашения о предоставлении субсидии юридическому лицу"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01.12.2023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Холина М. В., Начальник отдела специального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выполнени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соглашения о предоставлении субсидии юридическому лицу</w:t>
            </w:r>
          </w:p>
          <w:p w:rsidR="00541A5A" w:rsidRDefault="00541A5A"/>
        </w:tc>
      </w:tr>
      <w:tr w:rsidR="00541A5A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Холина М. В., Начальник отдела специального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об обновлении материально-технической базы в общеобразовательных организациях, осуществляющих образовательную деятельность исключительно по адаптированным общеобразовательным программам</w:t>
            </w:r>
          </w:p>
          <w:p w:rsidR="00541A5A" w:rsidRDefault="00541A5A"/>
        </w:tc>
      </w:tr>
      <w:tr w:rsidR="00541A5A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4.22.1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"Обновление материально-технической базы в общеобразовательных организациях, осуществляющих образовательную деятельность исключительно по адаптированным общеобразовательным программам"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01.08.2023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Холина М. В., Начальник отдела специа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льного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об обновлении материально-технической базы в общеобразовательных организациях, осуществляющих образовательную деятельность исключительно по адаптированным общеобразовательным программам</w:t>
            </w:r>
          </w:p>
          <w:p w:rsidR="00541A5A" w:rsidRDefault="00541A5A"/>
        </w:tc>
      </w:tr>
      <w:tr w:rsidR="00541A5A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4.23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"Проведен мониторинг заключения государственных (муниципальных) контрактов, договоров на поставку оборудования"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31.07.2023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Холина М. В., Начальник отдела специального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тип документа реестр заключенных государственных (муниципальных) контрактов, договоров на поставку оборудования</w:t>
            </w:r>
          </w:p>
          <w:p w:rsidR="00541A5A" w:rsidRDefault="00541A5A"/>
        </w:tc>
      </w:tr>
      <w:tr w:rsidR="00541A5A">
        <w:trPr>
          <w:trHeight w:hRule="exact" w:val="429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4.23.1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"Проведение мониторинга заключенных государственных (муниципальных) контрактов, договоров на поставку оборудования"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30.04.2023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31.07.2023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Холина М. В., Начальник отдела специального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реестр заключенных государственных (муниципальных) контрактов, договоров на поставку оборудования</w:t>
            </w:r>
          </w:p>
          <w:p w:rsidR="00541A5A" w:rsidRDefault="00541A5A"/>
        </w:tc>
      </w:tr>
      <w:tr w:rsidR="00541A5A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4.24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"Объявлены закупки товаров, работ, услуг для обновления материально-технической базы в общеобразовательных организациях, осуществляющих образовательную деятельность исключительно по адаптированным общеобразовательным программам"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023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Холина М. В., Начальник отдела специального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Реестр извещений о проведении закупок</w:t>
            </w:r>
          </w:p>
          <w:p w:rsidR="00541A5A" w:rsidRDefault="00541A5A"/>
        </w:tc>
      </w:tr>
      <w:tr w:rsidR="00541A5A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4.24.1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"Подготовка и размещение закупок на товары, работы, услуги для обновления материально-технической базы в общеобразовательных организациях, осуществляющих образовательную деятельность исключительно по адаптированным общеобразовательным программа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01.02.2023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30.04.2023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Холина М. В., Начальник отдела специального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Реестр извещений о проведении закупок</w:t>
            </w:r>
          </w:p>
          <w:p w:rsidR="00541A5A" w:rsidRDefault="00541A5A"/>
        </w:tc>
      </w:tr>
      <w:tr w:rsidR="00541A5A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4.25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"Проведен мониторинг оснащения оборудованием, средствами обучения и воспитания"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30.08.2023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Холина М. В., Начальник отдела специального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Акты приемки работ, това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рные накладные</w:t>
            </w:r>
          </w:p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4.25.1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"Проведение мониторинга оснащения оборудованием, средствами обучения и воспитания"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01.06.2023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30.08.2023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Холина М. В., Начальник отдела специального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Акты приемки работ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товарные накладные</w:t>
            </w:r>
          </w:p>
          <w:p w:rsidR="00541A5A" w:rsidRDefault="00541A5A"/>
        </w:tc>
      </w:tr>
      <w:tr w:rsidR="00541A5A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4.26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Холина М. В., Начальник отдела специального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о предоставлении субсидии юридическому лицу</w:t>
            </w:r>
          </w:p>
          <w:p w:rsidR="00541A5A" w:rsidRDefault="00541A5A"/>
        </w:tc>
      </w:tr>
      <w:tr w:rsidR="00541A5A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4.26.1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"Заключение соглашения о предоставлении субсидии юридическому лицу"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Холина М. В., Начальник отдела специального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о предоставлении субсидии юридическому лицу</w:t>
            </w:r>
          </w:p>
          <w:p w:rsidR="00541A5A" w:rsidRDefault="00541A5A"/>
        </w:tc>
      </w:tr>
      <w:tr w:rsidR="00541A5A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4.27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Холина М. В., Начальник отдела специального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выполнении 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оглашения о предоставлении субсидии юридическому лицу</w:t>
            </w:r>
          </w:p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4.27.1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"Подготовка и предоставление отчета о выполнении соглашения о предоставлении субсидии юридическому лицу"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01.12.2024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Холина М. В., Начальник отдела специального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выполнени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соглашения о предоставлении субсидии юридическому лицу</w:t>
            </w:r>
          </w:p>
          <w:p w:rsidR="00541A5A" w:rsidRDefault="00541A5A"/>
        </w:tc>
      </w:tr>
      <w:tr w:rsidR="00541A5A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4.28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Холина М. В., Начальник отдела специального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об обновлении материально-технической базы в общеобразовательных организациях, осуществляющих образовательную деятельность исключительно по адаптированным общеобразовательным программам</w:t>
            </w:r>
          </w:p>
          <w:p w:rsidR="00541A5A" w:rsidRDefault="00541A5A"/>
        </w:tc>
      </w:tr>
      <w:tr w:rsidR="00541A5A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4.28.1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"Обновление материально-технической базы в общеобразовательных организациях, осуществляющих образовательную деятельность исключительно по адаптированным общеобразовательным программам"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01.08.2024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Холина М. В., Начальник отдела специа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льного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об обновлении материально-технической базы в общеобразовательных организациях, осуществляющих образовательную деятельность исключительно по адаптированным общеобразовательным программам</w:t>
            </w:r>
          </w:p>
          <w:p w:rsidR="00541A5A" w:rsidRDefault="00541A5A"/>
        </w:tc>
      </w:tr>
      <w:tr w:rsidR="00541A5A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4.29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"Проведен мониторинг заключения государственных (муниципальных) контрактов, договоров на поставку оборудования"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31.07.2024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Холина М. В., Начальник отдела специального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тип документа реестр заключенных государственных (муниципальных) контрактов, договоров на поставку оборудования</w:t>
            </w:r>
          </w:p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4.29.1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"Проведение мониторинга заключенных государственных (муниципальных) контрактов, договоров на поставку оборудования"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30.04.2024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31.07.2024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Холина М. В., Начальник отдела специального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реестр заключенных государственных (муниципальных) контрактов, договоров на поставку оборудования</w:t>
            </w:r>
          </w:p>
          <w:p w:rsidR="00541A5A" w:rsidRDefault="00541A5A"/>
        </w:tc>
      </w:tr>
      <w:tr w:rsidR="00541A5A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4.30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"Объявлены закупки товаров, работ, услуг для обновления материально-технической базы в общеобразовательных организациях, осуществляющих образовательную деятельность исключительно по адаптированным общеобразовательным программам"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Холина М. В., Начальник отдела специального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Реестр извещений о проведении закупок</w:t>
            </w:r>
          </w:p>
          <w:p w:rsidR="00541A5A" w:rsidRDefault="00541A5A"/>
        </w:tc>
      </w:tr>
      <w:tr w:rsidR="00541A5A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4.30.1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"Подготовка и размещение закупок на товары, работы, услуги для обновления материально-технической базы в общеобразовательных организациях, осуществляющих образовательную деятельность исключительно по адаптированным общеобразовательным программа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01.02.2024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Холина М. В., Начальник отдела специального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Реестр извещений о проведении закупок</w:t>
            </w:r>
          </w:p>
          <w:p w:rsidR="00541A5A" w:rsidRDefault="00541A5A"/>
        </w:tc>
      </w:tr>
      <w:tr w:rsidR="00541A5A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"Проведен мониторинг оснащения оборудованием, средствами обучения и воспитания"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30.08.2024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Холина М. В., Начальник отдела специального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Акты приемки работ, това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рные накладные</w:t>
            </w:r>
          </w:p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4.31.1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"Проведение мониторинга оснащения оборудованием, средствами обучения и воспитания"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01.06.2024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30.08.2024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Холина М. В., Начальник отдела специального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Акты приемки работ, товарные накладные</w:t>
            </w:r>
          </w:p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материально-технической базы для реализации основных и дополнительных общеобразовательных программ цифрового и гума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нитарного профилей в общеобразовательных организациях, расположенных в сельской местности и малых городах"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541A5A" w:rsidRDefault="00541A5A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Анохина Н. В., Первый заместитель министра образования Красноярского края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 итогам конкурсного отбора бюджету Красноярского края пред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ставлены субсидии из федерального бюджета на создание материально-технической базы для реализации основных и дополнительных общеобразовательных программ цифрового, технического, естественнонаучного и гуманитарного профилей в школах, расположенных в сельско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й местности и малых городах. Обеспечено обновление содержания образовательных программ, методик преподавания и оценивания результатов освоения образовательных программ, дизайна инфраструктуры, перечня средств обучения и учебно-методических комплексов. К ко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нцу 2022 года не менее чем в 323 школах, расположенных в сельской местности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и малых городах создана материально-техническая база для реализации основных и дополнительных общеобразовательных программ цифрового, естественнонаучного, технического и гуманитарн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ого профилей, с охватом не менее 101,5 тыс. детей, в том числе в школах, работающих в неблагоприятных социальных условиях.</w:t>
            </w:r>
          </w:p>
          <w:p w:rsidR="00541A5A" w:rsidRDefault="00541A5A"/>
        </w:tc>
      </w:tr>
      <w:tr w:rsidR="00541A5A">
        <w:trPr>
          <w:trHeight w:hRule="exact" w:val="262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</w:tr>
      <w:tr w:rsidR="00541A5A">
        <w:trPr>
          <w:trHeight w:hRule="exact" w:val="260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56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"Получены лицензии, соответствующие видам деятельности организации (структурного подразделения)"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25.08.2020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Реестр учреждений с реквизитами лицензий на реализацию образовательных программ дополнительного образования детей и взрослых (при необходимости)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"Получение лицензии на образовательную деятельность центров образования цифрового и гуманитарного профилей "Точка роста" по программам дополнительного образования детей и взрослых (при необходимости)"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25.08.2020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льник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Реестр учреждений с реквизитами лицензий на реализацию образовательных программ дополнительного образования детей и взрослых (при необходимости)</w:t>
            </w:r>
          </w:p>
          <w:p w:rsidR="00541A5A" w:rsidRDefault="00541A5A"/>
        </w:tc>
      </w:tr>
      <w:tr w:rsidR="00541A5A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"Обеспечена организация деятельности организации (структурного подразделения) (имущество, финансы)"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в адрес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федерального оператора о результатах проведения мониторинга выполненных работ по созданию Центров образования цифрового и гуманиторного профилей "Точки роста" в соответствие с методическими рекомендациями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5.2.1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"Приведение площадок образовательных организаций в соответствие с фирменным стилем центров образования цифрового и гуманитарного профилей "Точка роста". Доставка, установка, наладка оборудования"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25.08.2020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акты приемки работ, товарные накладные и т.д.</w:t>
            </w:r>
          </w:p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57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5.2.2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"Проведение мониторинга выполненных работ по созданию Центров образования цифрового и гуманиторного профилей "Точки роста" в общеобразовательных организациях, расположенных в сельской местности и малых городах в соответствие с методическими 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омендациями"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15.08.2020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Исходящее письмо в адрес федерального оператора о результатах проведения мониторинга выполненных работ по созданию Центров 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бразования цифрового и гуманиторного профилей "Точки роста" в соответствие с методическими рекомендациями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5.3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об обновлении материально-технической базы</w:t>
            </w:r>
          </w:p>
          <w:p w:rsidR="00541A5A" w:rsidRDefault="00541A5A"/>
        </w:tc>
      </w:tr>
      <w:tr w:rsidR="00541A5A">
        <w:trPr>
          <w:trHeight w:hRule="exact" w:val="1548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5.3.1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"Обновление материально-технической базы в учреждениях  для формирования у обучающихся современных технологических и гуманитарных навыков. Создание материально-технической базы для реализации основных и дополнительных общеобразовательных 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мм цифрового и гуманитарного профилей в общеобразовательных организациях, расположенных в сельской местности и малых городах"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об об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новлении материально-технической базы</w:t>
            </w:r>
          </w:p>
          <w:p w:rsidR="00541A5A" w:rsidRDefault="00541A5A"/>
        </w:tc>
      </w:tr>
      <w:tr w:rsidR="00541A5A">
        <w:trPr>
          <w:trHeight w:hRule="exact" w:val="153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58</w:t>
            </w:r>
          </w:p>
        </w:tc>
      </w:tr>
      <w:tr w:rsidR="00541A5A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5.4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"С муниципальными образованиями заключены соглашения о предоставлении бюджетам муниципальных образований межбюджетных трансфертов"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Начальник отдела общего образования министерства образования Красноярского кр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о предоставлении субсидии из бюджета Красноярского края местному бюджету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5.4.1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"Заключение соглашений о предоставлении субсидии из бюджета Красноярского края местному бюджету"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о предоставлении субсидии из бюджета Красноярского края местному бюджету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5.5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"Предоставлен отчет об использовании межбюджетных трансфертов"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об использовании межбюджетных трансфертов</w:t>
            </w:r>
          </w:p>
          <w:p w:rsidR="00541A5A" w:rsidRDefault="00541A5A"/>
        </w:tc>
      </w:tr>
      <w:tr w:rsidR="00541A5A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5.5.1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"Подготовка и предоставление отчета об использовании межбюджетных трансфертов"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об использовании межбюджетных трансферто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5.6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"Проведены конкурсные процедуры для закупки товаров/ оказания услуг/ выполнения работ по созданию центров образования цифрового и гуманитарного профилей "Точка роста""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Сведения о заключенных контрактах (заказчик, реквизиты, исполнитель (подрядчик, поставщик))</w:t>
            </w:r>
          </w:p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59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5.6.1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"Проведение необходимых конкурсных процедур для закупки товаров/ оказания услуг/ выполнения работ по созданию центров образования цифрового и гуманитарного профилей "Точка роста""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Начальник отдела общего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Сведения о заключенных контрактах (заказчик, реквизиты, исполнитель (подрядчик, поставщик))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5.7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"Получены лицензии, соответствующие видам деятельности организации (структурного подразделения)"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25.08.2021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Реестр учр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еждений с реквизитами лицензий на реализацию образовательных программ дополнительного образования детей и взрослых (при необходимости)</w:t>
            </w:r>
          </w:p>
          <w:p w:rsidR="00541A5A" w:rsidRDefault="00541A5A"/>
        </w:tc>
      </w:tr>
      <w:tr w:rsidR="00541A5A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5.7.1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"Получение лицензии на образовательную деятельность центров образования цифрового и гуманитарного профилей "Точка роста" по программам дополнительного образования детей и взрослых (при необходимости)"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25.08.2021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льник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Реестр учреждений с реквизитами лицензий на реализацию образовательных программ дополнительного образования детей и взрослых (при необходимости)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5.8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Справка об обновлении материально-технической базы</w:t>
            </w:r>
          </w:p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1548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5.8.1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"Обновление материально-технической базы в учреждениях для формирования у обучающихся современных технологических и гуманитарных навыков. Создание материально-технической базы для реализации основных и дополнительных общеобразовательных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 цифрового и гуманитарного профилей в общеобразовательных организациях, расположенных в сельской местности и малых городах"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Справка об 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бновлении материально-технической базы</w:t>
            </w:r>
          </w:p>
          <w:p w:rsidR="00541A5A" w:rsidRDefault="00541A5A"/>
        </w:tc>
      </w:tr>
      <w:tr w:rsidR="00541A5A">
        <w:trPr>
          <w:trHeight w:hRule="exact" w:val="153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5.9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"Предоставлен отчет об использовании межбюджетных трансфертов"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об использовании межбюджетных трансфертов</w:t>
            </w:r>
          </w:p>
          <w:p w:rsidR="00541A5A" w:rsidRDefault="00541A5A"/>
        </w:tc>
      </w:tr>
      <w:tr w:rsidR="00541A5A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5.9.1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"Подготовка и предоставление отчета об использовании межбюджетных трансфертов"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об использовании межбюджетных трансфертов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5.10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"Актуализированы заключенные соглашения с министерством образования Красноярского края на предоставление субсидии муниципальным образованиям, в случае необходимости заключение дополнительного соглашения"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льник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о предоставлении субсидии из бюджета Красноярского края местному бюджету</w:t>
            </w:r>
          </w:p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61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5.10.1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"Заключение соглашений о предоставлении субсидии из бюджета Красноярского края местному бюджету"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о предоставлении субсидии из бюджета Красноярского края местному бюджету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"Объявлены закупки товаров, работ, услуг для создания центров образования цифрового и гуманитарного профилей "Точка роста""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ий тип документа извещения о проведеннии закупок</w:t>
            </w:r>
          </w:p>
          <w:p w:rsidR="00541A5A" w:rsidRDefault="00541A5A"/>
        </w:tc>
      </w:tr>
      <w:tr w:rsidR="00541A5A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5.11.1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"Подготовка и размещение закупок на товары, работы, услуги для создания центров образования цифрового и гуманитарного профилей "Точка роста""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извещения о проведении закупок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"Завершено приведение площадок образовательных организаций в соответствие с фирменным стилем центров образования цифрового и гуманитарного профилей "Точка роста". Доставлено, установлено, налажено оборудование"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25.08.2021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., Начальник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акты приемки работ, товарные накладные и т.д.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5.12.1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"Приведение площадок образовательных организаций в соответствие с фирменным стилем центров образования цифрового и гуманитарного профилей "Точка роста". Доставка, установка, наладка оборудования"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25.08.2021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акты приемки работ, товарные накладные и т.д.</w:t>
            </w:r>
          </w:p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5.13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Справка об обновлении материально-технической базы</w:t>
            </w:r>
          </w:p>
          <w:p w:rsidR="00541A5A" w:rsidRDefault="00541A5A"/>
        </w:tc>
      </w:tr>
      <w:tr w:rsidR="00541A5A">
        <w:trPr>
          <w:trHeight w:hRule="exact" w:val="154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5.13.1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"Обновление материально-технической базы в учреждениях для формирования у обучающихся современных технологических и гуманитарных навыков. Создание материально-технической базы для реализации основных и дополнительных общеобразовательных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 цифрового и гуманитарного профилей в общеобразовательных организациях, расположенных в сельской местности и малых городах"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Справка об 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бновлении материально-технической базы</w:t>
            </w:r>
          </w:p>
          <w:p w:rsidR="00541A5A" w:rsidRDefault="00541A5A"/>
        </w:tc>
      </w:tr>
      <w:tr w:rsidR="00541A5A">
        <w:trPr>
          <w:trHeight w:hRule="exact" w:val="153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5.14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выполнении соглашения о предоставлении субсидии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5.14.1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"Подготовка и направление отчета о достижении показателей соглашения о предоставлении субсидии из бюджета Красноярского края местному бюджету 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Гридасова Т. А., Начальник отдела общего образования министерства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выполнении соглашения о предоставлении субсидии</w:t>
            </w:r>
          </w:p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63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5.15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"Актуализированы заключенные соглашения с министерством образования Красноярского края на предоставление субсидии муниципальным образованиям, в случае необходимости заключение дополнительного соглашения"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льник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о предоставлении субсидии из бюджета Красноярского края местному бюджету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5.15.1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"Заключение дополнительных соглашений о предоставлении субсидии из бюджета Красноярского края местному бюджету"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предоставлении субсидии из бюджета Красноярского края местному бюджету</w:t>
            </w:r>
          </w:p>
          <w:p w:rsidR="00541A5A" w:rsidRDefault="00541A5A"/>
        </w:tc>
      </w:tr>
      <w:tr w:rsidR="00541A5A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5.16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"Объявлены закупки товаров, работ, услуг для создания центров образования цифрового и гуманитарного профилей "Точка роста""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извещения о проведении закупок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5.16.1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"Подготовка и размещение закупок на товары, работы, услуги для создания центров образования цифрового и гуманитарного профилей "Точка роста""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Начальник отдела общего образования министерства образования Кр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извещения о проведении закупок</w:t>
            </w:r>
          </w:p>
          <w:p w:rsidR="00541A5A" w:rsidRDefault="00541A5A"/>
        </w:tc>
      </w:tr>
      <w:tr w:rsidR="00541A5A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5.17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"Получена лицензия на образовательную деятельность центров образования цифрового и гуманитарного профилей "Точка роста" по программам дополнительного образования детей и взрослых (при необходимости)"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25.08.2022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Справка содержащая список учреждений с реквизитами лицензий на реализацию образовательных программ дополнительного образования детей и взрослых (при необходимости)</w:t>
            </w:r>
          </w:p>
          <w:p w:rsidR="00541A5A" w:rsidRDefault="00541A5A"/>
        </w:tc>
      </w:tr>
      <w:tr w:rsidR="00541A5A">
        <w:trPr>
          <w:trHeight w:hRule="exact" w:val="429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64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5.17.1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"Получение лицензии на образовательную деятельность центров образования цифрового и гуманитарного профилей "Точка роста" по программам дополнительного образования детей и взрослых (при необходимости)"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25.08.2022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льник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Справка содержащая список учреждений с реквизитами лицензий на реализацию образовательных программ дополнительного образования детей и взрослых (при необходимости)</w:t>
            </w:r>
          </w:p>
          <w:p w:rsidR="00541A5A" w:rsidRDefault="00541A5A"/>
        </w:tc>
      </w:tr>
      <w:tr w:rsidR="00541A5A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5.18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"Завершено приведение площадок образовательных организаций в соответствие с фирменным стилем центров образования цифрового и гуманитарного профилей "Точка роста". Доставлено, установлено, налажено оборудование"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25.08.2022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., Начальник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акты приемки работ, товарные накладные и т.д.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5.18.1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"Приведение площадок образовательных организаций в соответствие с фирменным стилем центров образования цифрового и гуманитарного профилей "Точка роста". Доставка, установка, наладка оборудования"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25.08.2022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акты приемки работ, товарные накладные и т.д.</w:t>
            </w:r>
          </w:p>
          <w:p w:rsidR="00541A5A" w:rsidRDefault="00541A5A"/>
        </w:tc>
      </w:tr>
      <w:tr w:rsidR="00541A5A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"Созданы новые места в общеобразовательных организациях, расположенных в сельской местности и поселках городского типа"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Шорохов Р. Г., Заместитель министра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Создание 115 новых мест в образовательной 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ганизации, расположенной в сельской местности (с. Мокрушинское Красноярского края)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"Земельный участок предоставлен заказчику"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договор безвозмездного пользования земельным участком, находящимся в государственной или муниципальной собственности</w:t>
            </w:r>
          </w:p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65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6.1.1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"Подготовка пакета документов и получение земельного участка для строительства объекта (школа на 115 учащихся в c. Мокрушинское Казачинского района)"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договор безвозмездного пользования земельным участком, находящимся в государственной или муниципальной собственности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"Получены положительные заключения по результатам государственных экспертиз"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Положительное заключение госуд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арственной экспертизы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"Подготовка пакета документов и получение положительного заключения государственной экспертизы на проектную документацию по объекту (школа на 115 учащихся в c. Мокрушинское Казачинского района)"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Положительное заключение государственной экспертизы</w:t>
            </w:r>
          </w:p>
          <w:p w:rsidR="00541A5A" w:rsidRDefault="00541A5A"/>
        </w:tc>
      </w:tr>
      <w:tr w:rsidR="00541A5A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6.3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"Получено разрешение на строительство (реконструкцию)"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09.03.2021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Разрешение на строительство объекта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6.3.1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"Получение разрешения на строительство объекта (школа на 115 учащихся в c. Мокрушинское Казачинского района)"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09.03.2021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мента Разрешение на строительство объекта</w:t>
            </w:r>
          </w:p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66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6.4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"Строительно-монтажные работы завершены"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Акт выполненных работ (оказанных услуг)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6.4.1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"Выполнение строительно-монтажных работ по объекту (школа на 115 учащихся в с. Мокрушинское Казачинского района)"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документа Акт выполненных работ (оказанных услуг)</w:t>
            </w:r>
          </w:p>
          <w:p w:rsidR="00541A5A" w:rsidRDefault="00541A5A"/>
        </w:tc>
      </w:tr>
      <w:tr w:rsidR="00541A5A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6.5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"Оборудование приобретено"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10.12.2022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Акт выполненных работ (оказанных услуг)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6.5.1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"Приобретение оборудования для оснащения объекта (школа на 115 учащихся в с. Мокрушинское Казачинского района)"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01.09.2022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10.12.2022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Акт выполненных работ (оказанных услуг)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6.6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"Заключение органа государственного строительного надзора получено"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Заключение органа государственного строительного надзора </w:t>
            </w:r>
          </w:p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67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6.6.1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"Получение заключения органа государственного строительного надзора на объект (школа на 115 учащихся в с. Мокрушинское Казачинского района)"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16.12.2022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Заключения органа государственного строительного надзора</w:t>
            </w:r>
          </w:p>
          <w:p w:rsidR="00541A5A" w:rsidRDefault="00541A5A"/>
        </w:tc>
      </w:tr>
      <w:tr w:rsidR="00541A5A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6.7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"Объект недвижимого имущества введен в эксплуатацию"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Разрешение на ввод объекта в эксплуатацию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6.7.1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"Ввод в эксплуатацию объекта (школа на 115 учащихся в с. Мокрушинское Казачинского района)"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16.12.2022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Разрешение 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 ввод объекта в эксплуатацию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6.8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"Определен подрядчик на выполнение строительно-монтажных работ"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Государственный контракт на выполнение строительно-монтажных работ</w:t>
            </w:r>
          </w:p>
          <w:p w:rsidR="00541A5A" w:rsidRDefault="00541A5A"/>
        </w:tc>
      </w:tr>
      <w:tr w:rsidR="00541A5A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6.8.1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"Проведение конкурсных процедур по определению подрядчика на выполнение строительно-монтажных работ по объекту (школа на 115 учащихся в с. Мокрушинское Казачинского района)"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10.03.2021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Государственный контракт на выполнение строительно-монтажных работ </w:t>
            </w:r>
          </w:p>
          <w:p w:rsidR="00541A5A" w:rsidRDefault="00541A5A"/>
        </w:tc>
      </w:tr>
      <w:tr w:rsidR="00541A5A">
        <w:trPr>
          <w:trHeight w:hRule="exact" w:val="429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68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6.9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"Завершена вертикальная планировка земельного участка, устройство свайного поля по объекту 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Акт выполненных работ (оказанных услуг)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6.9.1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"Проведение работ по вертикальной планировке земельного участка, устройству свайного поля по объекту (школа на 115 учащихся в с. Мокрушинское Казачинского района)"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Акт выполненных работ (оказанных услуг)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6.10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"Завершены строительно-монтажные работы по возведению 1 этажа здания объекта 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Акт выполненных работ (оказанных услуг)</w:t>
            </w:r>
          </w:p>
          <w:p w:rsidR="00541A5A" w:rsidRDefault="00541A5A"/>
        </w:tc>
      </w:tr>
      <w:tr w:rsidR="00541A5A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6.10.1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"Выполнение строительно-монтажных работ по возведению 1 этажа здания объекта (школа на 115 учащихся в с. Мокрушинское Казачинского района)"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Акт выполненных работ (оказанных услуг)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"Завершены строительно-монтажные работы по возведению 2 этажа здания, устройству теплового контура здания объекта 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Акт выполненных работ (оказанных услуг)</w:t>
            </w:r>
          </w:p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69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6.11.1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"Выполнение строительно-монтажных работ по возведению 2 этажа здания, устройству теплового контура здания объекта (школа на 115 учащихся в с. Мокрушинское Казачинского района)"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Акт выполненных работ (оказанных услуг)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"Завершен монтаж внутренних инженерных сетей, внутренние отделочные работы по объекту 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Акт выполненных работ (оказанных услуг)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6.12.1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"Монтаж внутренних инженерных сетей, выполнение внутренних отделочных работ по объекту (школа на 115 учащихся в с. Мокрушинское Казачинского района)"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Акт выполненных работ (оказанных услуг)</w:t>
            </w:r>
          </w:p>
          <w:p w:rsidR="00541A5A" w:rsidRDefault="00541A5A"/>
        </w:tc>
      </w:tr>
      <w:tr w:rsidR="00541A5A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6.13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"Завершено благоустройство территории объекта"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Акт выполненных работ (оказанных услуг)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6.13.1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"Проведение работ по благоустройству территории объекта (школа на 115 учащихся в с. Мокрушинское Казачинского района)"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тип документа Акт выполненных работ (оказанных услуг)</w:t>
            </w:r>
          </w:p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154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"Во всех муниципальных образованиях Красноярского края для учителей предметной области "Технология" действует система повышения квалификации на базе детских технопарков "Кванториум", организаций, осуществляющих образовательную деятельность по обр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азовательным программам среднего профессионального и высшего образования, предприятий реального сектора экономики"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541A5A" w:rsidRDefault="00541A5A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01.09.2021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Анохина Н. В., Первый заместитель министра образования Красноярского края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Красноярском крае для учителей предметной области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"Технология" действует система повышения квалификации на базе детских технопарков "Кванториум",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ектора экономики</w:t>
            </w:r>
          </w:p>
          <w:p w:rsidR="00541A5A" w:rsidRDefault="00541A5A"/>
        </w:tc>
      </w:tr>
      <w:tr w:rsidR="00541A5A">
        <w:trPr>
          <w:trHeight w:hRule="exact" w:val="153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</w:tr>
      <w:tr w:rsidR="00541A5A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Список учителей муниципальных образований края предметной области "Технология"</w:t>
            </w:r>
          </w:p>
          <w:p w:rsidR="00541A5A" w:rsidRDefault="00541A5A"/>
        </w:tc>
      </w:tr>
      <w:tr w:rsidR="00541A5A">
        <w:trPr>
          <w:trHeight w:hRule="exact" w:val="255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"Формирование списка  учителей муниципальных образований края предметной области "Технология", повышающих квалификацию на базе детских технопарков "Кванториум", организаций, осуществляющих образовательную деятельность по образовательным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мам среднего профессионального и высшего образования, предприятий реального сектора экономики"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Список учителей муниц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ипальных образований края предметной области "Технология"</w:t>
            </w:r>
          </w:p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71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7.2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 повышении квалификации учителей </w:t>
            </w:r>
          </w:p>
          <w:p w:rsidR="00541A5A" w:rsidRDefault="00541A5A"/>
        </w:tc>
      </w:tr>
      <w:tr w:rsidR="00541A5A">
        <w:trPr>
          <w:trHeight w:hRule="exact" w:val="255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7.2.1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"Повышение квалификации учителей муниципальных образований края предметной области "Технология" на базе детских технопарков "Кванториум", организаций, осуществляющих образовательную деятельность по образовательным программам среднего профессион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ального и высшего образования, предприятий реального сектора экономики"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01.05.2021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 повышении квалификации учителей </w:t>
            </w:r>
          </w:p>
          <w:p w:rsidR="00541A5A" w:rsidRDefault="00541A5A"/>
        </w:tc>
      </w:tr>
      <w:tr w:rsidR="00541A5A">
        <w:trPr>
          <w:trHeight w:hRule="exact" w:val="2808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7.3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"Проведены мероприятия с муниципальными образованиями Красноярского края по тематике: "Повышение квалификации для учителей предметной области "Технология" на базе детских технопарков "Кванториум", организаций, осуществляющих 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ую деятельность по образовательным программам среднего профессионального и высшего образования, предприятий реального сектора экономики"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роведении образовательных мероприятий / консультаций / тематических площадок</w:t>
            </w:r>
          </w:p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72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2808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7.3.1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"Проведение мероприятий с муниципальными образованиями Красноярского края по тематике: "Повышение квалификации для учителей предметной области "Технология" на базе детских технопарков "Кванториум", организаций, осуществляющих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ную деятельность по образовательным программам среднего профессионального и высшего образования, предприятий реального сектора экономики"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проведении образовательных мероприятий / консультаций / тематических площадок</w:t>
            </w:r>
          </w:p>
          <w:p w:rsidR="00541A5A" w:rsidRDefault="00541A5A"/>
        </w:tc>
      </w:tr>
      <w:tr w:rsidR="00541A5A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7.4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"Проведена апробация программ дополнительного профессионального образования для педагогов предметной области "Технология" и других предметных областей, включая астрономию, химию, биологию, ориентированных на использование потенциала и 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урсов детских технопарков "Кванториум",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экономики, а также платформенного решения в субъе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ктах Российской Федерации"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01.09.2021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Справка по итогам апробации разработанных программ с целью совершенствования примерных программ дополнительного професс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ионального образования для педагогов предметной области "Технология" и других предметных областей</w:t>
            </w:r>
          </w:p>
          <w:p w:rsidR="00541A5A" w:rsidRDefault="00541A5A"/>
        </w:tc>
      </w:tr>
      <w:tr w:rsidR="00541A5A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73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7.4.1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Мероприятие "Апробация программ дополнительного профессионального образования для педагогов предметной области "Технология" и других предметных областей, включая астрономию, химию, биологию, ориентированных на использование потенциала и ресурсов детских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хнопарков "Кванториум",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экономики, а также платформенного решения  в  субъектах Российско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й Федерации"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01.01.2021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01.09.2021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Справка по итогам апробации разработанных программ с целью совершенствования примерных программ дополнительного профессионал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ьного образования для педагогов предметной области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"Технология" и других предметных областей</w:t>
            </w:r>
          </w:p>
          <w:p w:rsidR="00541A5A" w:rsidRDefault="00541A5A"/>
        </w:tc>
      </w:tr>
      <w:tr w:rsidR="00541A5A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</w:tr>
      <w:tr w:rsidR="00541A5A">
        <w:trPr>
          <w:trHeight w:hRule="exact" w:val="1548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"Обеспечено внедрение обновленных примерных основных общеобразовательных программ, разработанных в рамках федерального проекта, в общеобразовательные организации Красноярского края"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541A5A" w:rsidRDefault="00541A5A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Анохина Н. В., Первый заместитель министра образования Красноярского края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 концу 2022 года внедрены обновленные примерные основные общеобразовательные программы, разработанные в рамках федерального проекта, в общеобразовательные организации Красноярского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края, что позволит повысить качество преподавания всех предметных областей, обеспечить соответствие условий обучения современным требованиям, компетенциям и знаниям</w:t>
            </w:r>
          </w:p>
          <w:p w:rsidR="00541A5A" w:rsidRDefault="00541A5A"/>
        </w:tc>
      </w:tr>
      <w:tr w:rsidR="00541A5A">
        <w:trPr>
          <w:trHeight w:hRule="exact" w:val="153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28.02.2022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Методические рекомендации 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 внедрению и реализации обновленных ПООП общего образования, в том числе инклюзивного образования</w:t>
            </w:r>
          </w:p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74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"Утверждение и направление в муниципальные образования Красноярского края дидактического инструментария обновления педагогических технологий формирования базовых знаний, умений и навыков, "гибких компетенций" при реализации ПООП общего 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ния, в том числе инклюзивного образования"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28.02.2022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Методические рекомендации по внедрению и реализации обновленных ПООП общего образования, в том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числе инклюзивного образования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8.2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 внедрении обновленных примерных основных общеобразовательных программ, в общеобразовательные организации Красноярского края </w:t>
            </w:r>
          </w:p>
          <w:p w:rsidR="00541A5A" w:rsidRDefault="00541A5A"/>
        </w:tc>
      </w:tr>
      <w:tr w:rsidR="00541A5A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8.2.1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"Организация внедрения обновленных примерных основных общеобразовательных программ, разработанных в рамках проекта, в общеобразовательные организации Красноярского края"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01.09.2022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Начальник отдела общего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внедрении обновленных примерных основных общеобразовательных программ, в общеобразовательные организации Красноярского края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8.3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31.08.2022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проведении образов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ательных мероприятий для педагогических работников</w:t>
            </w:r>
          </w:p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8.3.1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"Проведение образовательных мероприятий для педагогических работников  с учетом внедрения обновленных примерных основных общеобразовательных программ, разработанных в рамках федерального проекта, в общеобразовательные организации"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.08.2022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проведении образовательных мероприятий для педагогических работников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8.4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"Проведена апробация обновленных примерных основных общеобразовательных программ в общеобразовательных организациях"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Справка о 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роведении апробации обновленных примерных основных общеобразовательных программ в общеобразовательных организациях</w:t>
            </w:r>
          </w:p>
          <w:p w:rsidR="00541A5A" w:rsidRDefault="00541A5A"/>
        </w:tc>
      </w:tr>
      <w:tr w:rsidR="00541A5A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8.4.1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"Проведение апробации обновленных примерных основных общеобразовательных программ в общеобразовательных организациях"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Справка о проведении апробации обновленных примерных основных общеобразовательных программ в общеобразовательных организациях</w:t>
            </w:r>
          </w:p>
          <w:p w:rsidR="00541A5A" w:rsidRDefault="00541A5A"/>
        </w:tc>
      </w:tr>
      <w:tr w:rsidR="00541A5A">
        <w:trPr>
          <w:trHeight w:hRule="exact" w:val="429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76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"Не менее 70% обучающихся общеобразовательных организаций Красноярского края вовлечены в различные формы сопровождения и наставничества"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541A5A" w:rsidRDefault="00541A5A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Анохина Н. В., Первый заместитель министра образования Красноярского края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соответствии с раз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работанной методологией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деятельности, к концу 2024 года не менее 70% об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учающихся общеобразовательных организаций Красноярского края вовлечены в различные формы сопровождения и наставничества, что позволит создать условия для формирования активной гражданской позиции у каждого обучающегося, а также достичь цели и целевых показ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ателей национального проекта "Образование" в части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  <w:p w:rsidR="00541A5A" w:rsidRDefault="00541A5A"/>
        </w:tc>
      </w:tr>
      <w:tr w:rsidR="00541A5A">
        <w:trPr>
          <w:trHeight w:hRule="exact" w:val="196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</w:tr>
      <w:tr w:rsidR="00541A5A">
        <w:trPr>
          <w:trHeight w:hRule="exact" w:val="194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</w:tr>
      <w:tr w:rsidR="00541A5A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проведении образов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ательных мероприятий</w:t>
            </w:r>
          </w:p>
          <w:p w:rsidR="00541A5A" w:rsidRDefault="00541A5A"/>
        </w:tc>
      </w:tr>
      <w:tr w:rsidR="00541A5A">
        <w:trPr>
          <w:trHeight w:hRule="exact" w:val="429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77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9.1.1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"Проведение образовательных мероприятий для педагогических работников (вовлеченных в различные формы сопровождения и наставничества) и внешних наставников с учетом внедрения разработанной методологии (целевой модели) наставничества"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01.04.2024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проведении образовательных мероприятий</w:t>
            </w:r>
          </w:p>
          <w:p w:rsidR="00541A5A" w:rsidRDefault="00541A5A"/>
        </w:tc>
      </w:tr>
      <w:tr w:rsidR="00541A5A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результатах внедрения методологии наставничества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9.2.1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"Внедрение в общеобразовательные организации методологии наставничества с охватом не менее 70% обучающихся"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результат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ах внедрения методологии наставничества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9.3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"Определены образовательные организации для внедрения разработанной методологии наставничества в 2024 году"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30.03.2024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Приказ министерства образования Красноярского края с приложением перечня образовательных организаций</w:t>
            </w:r>
          </w:p>
          <w:p w:rsidR="00541A5A" w:rsidRDefault="00541A5A"/>
        </w:tc>
      </w:tr>
      <w:tr w:rsidR="00541A5A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9.3.1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"Проведение отбора образовательных организаций для внедрения разработанной методологии наставничества в 2024 году"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30.03.2024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Приказ мин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истерства образования Красноярского края с приложением перечня образовательных организаций</w:t>
            </w:r>
          </w:p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78</w:t>
            </w:r>
          </w:p>
        </w:tc>
      </w:tr>
      <w:tr w:rsidR="00541A5A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2594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"Не менее 70% организаций, реализующих программы начального, основного и среднего общего образования, реализуют общеобразовательные программы в сетевой форме 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541A5A" w:rsidRDefault="00541A5A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Анохина Н. В., Первый заместитель министра образования Красноярского края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концу 2024 года не менее чем 70 % общеобразовательных организаций Красноярского края реализуют образовательные программы в сетевой форме в целях повышения эффективности использован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ия инфраструктуры и кадрового потенциала системы образования и расширения возможностей детей в освоении программ общего образования. Реализация мероприятий регионального проекта будет направлена на повышение доступности качественного, вариативного образова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ния, что позволит достичь результатов охвата организаций, реализующих программы начального, основного и среднего общего образования</w:t>
            </w:r>
          </w:p>
          <w:p w:rsidR="00541A5A" w:rsidRDefault="00541A5A"/>
        </w:tc>
      </w:tr>
      <w:tr w:rsidR="00541A5A">
        <w:trPr>
          <w:trHeight w:hRule="exact" w:val="259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</w:tr>
      <w:tr w:rsidR="00541A5A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"Заключены соглашения (дополнительные соглашения) о взаимодействии министерства образования Красноярского края с органами местного самоуправления Красноярского края по реализации мероприятий региональных проектов"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30.03.2024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 А., Начальник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(дополнительное соглашение) о взаимодействии министерства образования Красноярского края с органами местного самоуправления Красноярского края по реализации ме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роприятий региональных проектов</w:t>
            </w:r>
          </w:p>
          <w:p w:rsidR="00541A5A" w:rsidRDefault="00541A5A"/>
        </w:tc>
      </w:tr>
      <w:tr w:rsidR="00541A5A">
        <w:trPr>
          <w:trHeight w:hRule="exact" w:val="429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79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10.1.1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"Заключение соглашений (дополнительных соглашений) о взаимодействии министерства образования Красноярского края с органами местного самоуправления Красноярского края по реализации мероприятий региональных проектов"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30.03.2024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ва Т. А., Начальник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(дополнительное соглашение) о взаимодействии министерства образования Красноярского края с органами местного самоуправления Красноярского края по реализаци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мероприятий региональных проектов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"В организации, реализующие программы начального, основного и среднего общего образования, направлены методические рекомендации по реализации общеобразовательных программ в сетевой форме"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31.05.2024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Методические рекомендации по реализации общеобразовательных программ в сетевой форме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10.2.1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"Актуализация и доведение до организаций, реализующих программы начального, основного и среднего общего образования, методических рекомендаций по реализации общеобразовательных программ в сетевой форме"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01.04.2024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31.05.2024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чальник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Методические рекомендации по реализации общеобразовательных программ в сетевой форме</w:t>
            </w:r>
          </w:p>
          <w:p w:rsidR="00541A5A" w:rsidRDefault="00541A5A"/>
        </w:tc>
      </w:tr>
      <w:tr w:rsidR="00541A5A">
        <w:trPr>
          <w:trHeight w:hRule="exact" w:val="2021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10.3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"Проведены образовательные мероприятия для педагогов организаций, реализующих программы начального, основного и среднего общего образования, по вопросам реализации общеобразовательных программ в сетевой форме, в том числе обновления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овательных программ"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проведении образовательных мероприятий для педагогов</w:t>
            </w:r>
          </w:p>
          <w:p w:rsidR="00541A5A" w:rsidRDefault="00541A5A"/>
        </w:tc>
      </w:tr>
      <w:tr w:rsidR="00541A5A">
        <w:trPr>
          <w:trHeight w:hRule="exact" w:val="429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202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10.3.1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"Проведение образовательных мероприятий для педагогов  организаций, реализующих программы начального, основного и среднего общего образования, по вопросам реализации общеобразовательных программ в сетевой форме, в том числе обновления образоват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ельных программ"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проведении образовательных мероприятий для педагогов</w:t>
            </w:r>
          </w:p>
          <w:p w:rsidR="00541A5A" w:rsidRDefault="00541A5A"/>
        </w:tc>
      </w:tr>
      <w:tr w:rsidR="00541A5A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10.4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"Не менее 70% организаций Красноярского края, реализующих программы начального, основного и среднего общего образования, обеспечили реализацию общеобразовательных программ в сетевой форме"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Начальник отдела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реализации образовательными организациями Красноярского края общеобразовательных программ в сетевой форме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10.4.1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"Реализация не менее 70 % организаций Красноярского края, реализующими программы начального, основного и среднего общего образования, общеобразовательных программ в сетевой форме"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Начальник отдела общего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реализации образовательными организациями Красноярского края общеобразовательных программ в сетевой форме</w:t>
            </w:r>
          </w:p>
          <w:p w:rsidR="00541A5A" w:rsidRDefault="00541A5A"/>
        </w:tc>
      </w:tr>
      <w:tr w:rsidR="00541A5A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"Не менее чем в 70% общеобразовательных организаций реализуются механизмы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общеобразовательной организации"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1.12.2024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Анохина Н. В., Первый заместитель министра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концу 2024 года не менее чем в 70 % общеобразовательных организаций обеспечено вовлечение общественно-деловых объединений и участие представителей работодателей в приняти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решений по вопросам управления развитием общеобразовательных организаций</w:t>
            </w:r>
          </w:p>
          <w:p w:rsidR="00541A5A" w:rsidRDefault="00541A5A"/>
        </w:tc>
      </w:tr>
      <w:tr w:rsidR="00541A5A">
        <w:trPr>
          <w:trHeight w:hRule="exact" w:val="429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81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реализации механизмов вовлечения общественно-деловых объединений и участия представи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телей работодателей в принятии решений по вопросам управления развитием общеобразовательной организации</w:t>
            </w:r>
          </w:p>
          <w:p w:rsidR="00541A5A" w:rsidRDefault="00541A5A"/>
        </w:tc>
      </w:tr>
      <w:tr w:rsidR="00541A5A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11.1.1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"Проведение мониторинга реализации механизмов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общеобразовательной организации"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01.10.2024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реализации механизмов вовлечения общественно-деловых объединений и участия представителей работодателей в принятии решений по вопросам управления разви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тием общеобразовательной организации</w:t>
            </w:r>
          </w:p>
          <w:p w:rsidR="00541A5A" w:rsidRDefault="00541A5A"/>
        </w:tc>
      </w:tr>
      <w:tr w:rsidR="00541A5A">
        <w:trPr>
          <w:trHeight w:hRule="exact" w:val="282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11.2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Методические рекомендации по внедрению моделей и механизмов вовлечения общественно-деловых объединений и участия представителей работодателей в принятии решени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й по вопросам управления развитием общеобразовательной организации на территории Красноярского края (в том числе в обновлении образовательных программ)</w:t>
            </w:r>
          </w:p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82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282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11.2.1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"Разработка методических рекомендаций по внедрению моделей и механизмов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общеобразовательной организации на 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ритории Красноярского края (в том числе в обновлении образовательных программ)"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01.04.2024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Методические рекомендации по внедрению моделей и механизм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ов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общеобразовательной организации на территории Красноярского края (в том числе в обновлении образовательных программ)</w:t>
            </w:r>
          </w:p>
          <w:p w:rsidR="00541A5A" w:rsidRDefault="00541A5A"/>
        </w:tc>
      </w:tr>
      <w:tr w:rsidR="00541A5A">
        <w:trPr>
          <w:trHeight w:hRule="exact" w:val="255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11.3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точка "Разработана дорожная карта по внедрению механизмов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общеобразовательной организации, в том числе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обновлении образовательных программ"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Дорожная карта по внедрению механизмов вовлечения общественно-деловых объединений и учас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тия представителей работодателей в принятии решений по вопросам управления развитием общеобразовательной организации, в том числе в обновлении образовательных программ</w:t>
            </w:r>
          </w:p>
          <w:p w:rsidR="00541A5A" w:rsidRDefault="00541A5A"/>
        </w:tc>
      </w:tr>
      <w:tr w:rsidR="00541A5A">
        <w:trPr>
          <w:trHeight w:hRule="exact" w:val="255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11.3.1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"Разработка дорожной карты по внедрению механизмов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общеобразовательной организации, в том числе в обновлении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бразовательных программ"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Дорожная карта по внедрению механизмов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общеобразовательной организации, в том числе в обновлении обра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зовательных программмм</w:t>
            </w:r>
          </w:p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83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Наименование результата, мероприятия,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результата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11.4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"Для оказания услуги (выполнения работы) оказана поддержка образовательным организациям / деловым объединениям"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проведен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ии образовательных мероприятий / консультаций / тематических площадок</w:t>
            </w:r>
          </w:p>
          <w:p w:rsidR="00541A5A" w:rsidRDefault="00541A5A"/>
        </w:tc>
      </w:tr>
      <w:tr w:rsidR="00541A5A">
        <w:trPr>
          <w:trHeight w:hRule="exact" w:val="2808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11.4.1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Мероприятие "Проведение образовательных мероприятий для общеобразовательных организаций и общественно-деловых объединений по вопросам внедрения механизмов вовлечения общественно-деловых объединений и участия представителей работодателей в принятии решений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 вопросам управления развитием образовательной организации, в том числе в обновлении образовательных программ"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01.04.2024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А., Начальник отдела общего образования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проведении образ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овательных мероприятий / консультаций / тематических площадок</w:t>
            </w:r>
          </w:p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84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"Создано не менее 5390 новых мест в общеобразовательных организациях Красноярского края (продолжение реализации приоритетного проекта "Современная образовательная среда для школьников")"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541A5A" w:rsidRDefault="00541A5A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Шорохов Р. Г., Заместитель министра образования Красноярского края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рамках реализации регионального проектак концу 2022 года будут созданы не менее 5390 новых мест в общеобразовательных организациях Красноярского края (продолжение реализации приоритетного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проекта «Современная образовательная среда для школьников»), что позволит повысить доступность и улучшить качество общего образования.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Создание новых мест в общеобразовательных организациях осуществлено в рамках региональной программы, которая включает 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себя мероприятия по модернизации инфраструктуры общего образования (строительство зданий (пристроек к зданию), приобретение (выкупа) зданий (пристроек к зданию) общеобразовательных организаций, расположенных в Красноярском крае), в том числе оснащение новы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 мест в общеобразовательных организациях средствами обучения и воспитания, необходимыми для реализации основных образовательных программ начального общего, основного общего и среднего общего образования</w:t>
            </w:r>
          </w:p>
          <w:p w:rsidR="00541A5A" w:rsidRDefault="00541A5A"/>
        </w:tc>
      </w:tr>
      <w:tr w:rsidR="00541A5A">
        <w:trPr>
          <w:trHeight w:hRule="exact" w:val="222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</w:tr>
      <w:tr w:rsidR="00541A5A">
        <w:trPr>
          <w:trHeight w:hRule="exact" w:val="220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</w:tr>
      <w:tr w:rsidR="00541A5A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"Земельный участок предоставлен заказчику"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Шорохов Р. Г., Заместитель министра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Договор безвозмездного пользования земельным участком (школа в мкр. Покровский, школа в мкр. 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олнечный)</w:t>
            </w:r>
          </w:p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85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12.1.1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"Предоставить земельный участок заказчику"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Шорохов Р. Г., Заместитель министра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Предоставить земельный участок заказчику</w:t>
            </w:r>
          </w:p>
          <w:p w:rsidR="00541A5A" w:rsidRDefault="00541A5A"/>
        </w:tc>
      </w:tr>
      <w:tr w:rsidR="00541A5A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12.2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"Получено разрешение на строительство (реконструкцию)"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06.03.2019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Шорохов Р. Г., Заместитель министра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Разрешение на строительство (школа в мкр. Покровский, школа в мкр. Солнечный)</w:t>
            </w:r>
          </w:p>
          <w:p w:rsidR="00541A5A" w:rsidRDefault="00541A5A"/>
        </w:tc>
      </w:tr>
      <w:tr w:rsidR="00541A5A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12.2.1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"Подготовка документов для получения разрешения на строительство"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06.03.2019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Шорохов Р. Г., Заместитель министра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Разрешение на строительство </w:t>
            </w:r>
          </w:p>
          <w:p w:rsidR="00541A5A" w:rsidRDefault="00541A5A"/>
        </w:tc>
      </w:tr>
      <w:tr w:rsidR="00541A5A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12.3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"Строительно-монтажные работы завершены"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Шорохов Р. Г., Заместитель министра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по итогам проведенных мероприятий</w:t>
            </w:r>
          </w:p>
          <w:p w:rsidR="00541A5A" w:rsidRDefault="00541A5A"/>
        </w:tc>
      </w:tr>
      <w:tr w:rsidR="00541A5A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12.3.1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"Завершить строительно-монтажные работы"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Шорохов Р. Г., Заместитель министра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Завершить строительно-монтажные работы</w:t>
            </w:r>
          </w:p>
          <w:p w:rsidR="00541A5A" w:rsidRDefault="00541A5A"/>
        </w:tc>
      </w:tr>
      <w:tr w:rsidR="00541A5A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12.4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"Оборудование приобретено"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10.12.2019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Шорохов Р. Г., Заместитель министра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отчетная форма по оснащению общеобразовательной организации средствами обучения и воспитания в соответствии с приказом Министерства образования и науки Российской Федерации № 336 от 30 марта 2016 года представлена</w:t>
            </w:r>
          </w:p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86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12.4.1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"Приобретение оборудования"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10.12.2019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Шорохов Р. Г., Заместитель министра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по оснащению общеобразовательной организации средствами обучения и воспитания в соответствии с приказом Министерства образования и науки Российской Федерации № 336 от 30 марта 2016 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 представлена</w:t>
            </w:r>
          </w:p>
          <w:p w:rsidR="00541A5A" w:rsidRDefault="00541A5A"/>
        </w:tc>
      </w:tr>
      <w:tr w:rsidR="00541A5A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12.5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"Оборудование установлено"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Шорохов Р. Г., Заместитель министра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по итогам проведенных мероприятий</w:t>
            </w:r>
          </w:p>
          <w:p w:rsidR="00541A5A" w:rsidRDefault="00541A5A"/>
        </w:tc>
      </w:tr>
      <w:tr w:rsidR="00541A5A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12.5.1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"Установить оборудование 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Шорохов Р. Г., Заместитель министра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о введении в эксплуатацию</w:t>
            </w:r>
          </w:p>
          <w:p w:rsidR="00541A5A" w:rsidRDefault="00541A5A"/>
        </w:tc>
      </w:tr>
      <w:tr w:rsidR="00541A5A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12.6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"Оборудование введено в эксплуатацию"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Шорохов Р. Г., Заместитель министра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по итогам проведенных мероприятий</w:t>
            </w:r>
          </w:p>
          <w:p w:rsidR="00541A5A" w:rsidRDefault="00541A5A"/>
        </w:tc>
      </w:tr>
      <w:tr w:rsidR="00541A5A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12.6.1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"Введение оборудования в эксплуатацию 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Шорохов Р. Г., Заместитель министра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Акт о вводе оборудования в эксплуатацию </w:t>
            </w:r>
          </w:p>
          <w:p w:rsidR="00541A5A" w:rsidRDefault="00541A5A"/>
        </w:tc>
      </w:tr>
      <w:tr w:rsidR="00541A5A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12.7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"Техническая готовность объекта, %"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Шорохов Р. Г., Заместитель министра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по итогам проведенных мероприятий</w:t>
            </w:r>
          </w:p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87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12.7.1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"Обеспечена техническая готовность объектов 100 %"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Шорохов Р. Г., Заместитель министра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о готовности объектов</w:t>
            </w:r>
          </w:p>
          <w:p w:rsidR="00541A5A" w:rsidRDefault="00541A5A"/>
        </w:tc>
      </w:tr>
      <w:tr w:rsidR="00541A5A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12.8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"Заключение органа государственного строительного надзора получено"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Шорохов Р. Г., Заместитель министра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по итогам проведенных мероприятий</w:t>
            </w:r>
          </w:p>
          <w:p w:rsidR="00541A5A" w:rsidRDefault="00541A5A"/>
        </w:tc>
      </w:tr>
      <w:tr w:rsidR="00541A5A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12.8.1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"Получение заключения органа государственного строительного надзора"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Шорохов Р. Г., Заместитель министра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заключение органа государственного строительного надзора</w:t>
            </w:r>
          </w:p>
          <w:p w:rsidR="00541A5A" w:rsidRDefault="00541A5A"/>
        </w:tc>
      </w:tr>
      <w:tr w:rsidR="00541A5A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12.9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"Объект недвижимого имущества введен в эксплуатацию"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31.05.2019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Шорохов Р. Г., Заместитель министра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Разрешение на ввод в эксплуатацию</w:t>
            </w:r>
          </w:p>
          <w:p w:rsidR="00541A5A" w:rsidRDefault="00541A5A"/>
        </w:tc>
      </w:tr>
      <w:tr w:rsidR="00541A5A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12.9.1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"Получение разрешения на ввод в эксплуатацию объекта "Общеобразовательная школа во II мкр. жилого района "Покровский""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27.12.2019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Шорохов Р. Г., Заместитель министра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разрешение на ввод в эксплуатацию</w:t>
            </w:r>
          </w:p>
          <w:p w:rsidR="00541A5A" w:rsidRDefault="00541A5A"/>
        </w:tc>
      </w:tr>
      <w:tr w:rsidR="00541A5A">
        <w:trPr>
          <w:trHeight w:hRule="exact" w:val="123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12.9.2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"Получение разрешения на ввод в эксплуатацию объекта "Общеобразовательная школа на 1280 учащихся в микрорайоне "Нанжуль-Солнечный" в г. Красноярск""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01.03.2019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Климова Л. Н., Начальник отдела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Разрешение на ввод в эксплуатацию</w:t>
            </w:r>
          </w:p>
          <w:p w:rsidR="00541A5A" w:rsidRDefault="00541A5A"/>
        </w:tc>
      </w:tr>
      <w:tr w:rsidR="00541A5A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12.10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"Государственная регистрация права на объект недвижимого имущества произведена"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Шорохов Р. Г., Заместитель министра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по итогам проведенных мероприятий</w:t>
            </w:r>
          </w:p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88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12.10.1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"Произвести государственную регистрацию прав на объекты недвижимого имущества"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Шорохов Р. Г., Заместитель министра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государственная регистрация прав на объекты недвижимого имущества</w:t>
            </w:r>
          </w:p>
          <w:p w:rsidR="00541A5A" w:rsidRDefault="00541A5A"/>
        </w:tc>
      </w:tr>
      <w:tr w:rsidR="00541A5A">
        <w:trPr>
          <w:trHeight w:hRule="exact" w:val="167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12.11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"Объект включен в реестр экономически эффективной проектной документации повторного использования, в случае отсутствия такой документации - типовой проектной документации для объектов образовательных организаций из соответствующих реестро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Министерства строительства и жилищно-коммунального хозяйства Российской Федерации при осуществлении расходов бюджета субъекта Российской Федерации, источником софинансирования которых является субсидия"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11.02.2019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Шорохов Р. Г., Заместитель министра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разования Красноярского края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по итогам проведенных мероприятий</w:t>
            </w:r>
          </w:p>
          <w:p w:rsidR="00541A5A" w:rsidRDefault="00541A5A"/>
        </w:tc>
      </w:tr>
      <w:tr w:rsidR="00541A5A">
        <w:trPr>
          <w:trHeight w:hRule="exact" w:val="166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</w:tr>
      <w:tr w:rsidR="00541A5A">
        <w:trPr>
          <w:trHeight w:hRule="exact" w:val="167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12.11.1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"Объект включен в реестр экономически эффективной проектной документации повторного использования, в случае отсутствия такой документации - типовой проектной документации для объектов образовательных организаций из соответствующих реестров Мини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стерства строительства и жилищно-коммунального хозяйства Российской Федерации при осуществлении расходов бюджета субъекта Российской Федерации, источником софинансирования которых является субсидия"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11.02.2019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Шорохов Р. Г., Заместитель министра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образования Красноярского края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Приказ Включение объекта в реестр экономически эффективной проектной документации повторного использования</w:t>
            </w:r>
          </w:p>
          <w:p w:rsidR="00541A5A" w:rsidRDefault="00541A5A"/>
        </w:tc>
      </w:tr>
      <w:tr w:rsidR="00541A5A">
        <w:trPr>
          <w:trHeight w:hRule="exact" w:val="166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89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12.12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"Земельный участок предоставлен заказчику"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29.02.2020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Выписка из ЕГРН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12.12.1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"Подготовка пакета документов и получение земельного участка для строительства объекта "Общеобразовательная школа в микрорайоне "Пашенный" г. Красноярска"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29.02.2020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Выписка из ЕГРН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12.13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"Получены положительные заключения по результатам государственных экспертиз"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10.01.2020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Положительное заключение государственной экспертизы</w:t>
            </w:r>
          </w:p>
          <w:p w:rsidR="00541A5A" w:rsidRDefault="00541A5A"/>
        </w:tc>
      </w:tr>
      <w:tr w:rsidR="00541A5A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12.13.1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"Подготовка пакета документов и получение положительного заключения государственной экспертизы на проектную документацию по объекту "Общеобразовательная школа в микрорайоне "Пашенный" г. Красноярска"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10.01.2020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Положительное заключение государственной экспертизы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12.14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"Получено разрешение на строительство (реконструкцию)"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06.03.2020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Разрешение на строительство объекта</w:t>
            </w:r>
          </w:p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12.14.1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"Получение разрешения на строительство объекта "Общеобразовательная школа в микрорайоне "Пашенный" г. Красноярска"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06.03.2020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Разрешение на строительство объекта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12.15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"Строительно-монтажные работы завершены"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Акт выполненных работ (оказанных услуг)</w:t>
            </w:r>
          </w:p>
          <w:p w:rsidR="00541A5A" w:rsidRDefault="00541A5A"/>
        </w:tc>
      </w:tr>
      <w:tr w:rsidR="00541A5A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12.15.1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"Выполнение строительно-монтажных работ по объекту "Общеобразовательная школа в микрорайоне "Пашенный" г. Красноярска"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07.03.2020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тип документа Акт выполненных работ (оказанных услуг)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12.16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"Оборудование приобретено"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10.12.2020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Акт выполненных работ (оказанных услуг)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12.16.1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"Приобретение оборудования для оснащения объекта "Общеобразовательная школа в микрорайоне "Пашенный" г. Красноярска"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10.12.2020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Акт выполненных работ (оказанных услуг)</w:t>
            </w:r>
          </w:p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91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12.17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"Заключение органа государственного строительного надзора получено"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28.12.2020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Заключение органа государственного строительного надзора</w:t>
            </w:r>
          </w:p>
          <w:p w:rsidR="00541A5A" w:rsidRDefault="00541A5A"/>
        </w:tc>
      </w:tr>
      <w:tr w:rsidR="00541A5A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12.17.1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"Получение заключения органа государственного строительного надзора на объект "Общеобразовательная школа в микрорайоне "Пашенный" г. Красноярска"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16.12.2020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28.12.2020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Заключение органа государственного строительного надзора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12.18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"Объект недвижимого имущества введен в эксплуатацию"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28.12.2020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Разрешение на ввод объекта в эксплуатацию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12.18.1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"Ввод в эксплуатацию объекта "Общеобразовательная школа в микрорайоне "Пашенный" г. Красноярска"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28.12.2020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Разреше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ние на ввод объекта в эксплуатацию</w:t>
            </w:r>
          </w:p>
          <w:p w:rsidR="00541A5A" w:rsidRDefault="00541A5A"/>
        </w:tc>
      </w:tr>
      <w:tr w:rsidR="00541A5A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12.19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"Предоставлен отчет об использовании межбюджетных трансфертов"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об использовании межбюджетных трансфертов</w:t>
            </w:r>
          </w:p>
          <w:p w:rsidR="00541A5A" w:rsidRDefault="00541A5A"/>
        </w:tc>
      </w:tr>
      <w:tr w:rsidR="00541A5A">
        <w:trPr>
          <w:trHeight w:hRule="exact" w:val="429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92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12.19.1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"Подготовка и предоставление отчета об использовании межбюджетных трансфертов"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об использовании межбюджетных трансферто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</w:p>
          <w:p w:rsidR="00541A5A" w:rsidRDefault="00541A5A"/>
        </w:tc>
      </w:tr>
      <w:tr w:rsidR="00541A5A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12.20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"Земельный участок предоставлен заказчику"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выписка из ЕГРН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12.20.1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"Подготовка пакета документов и получение земельного участка для строительства объекта "Общеобразовательная школа в жилом районе "Бугач" г. Красноярска"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выписка из ЕГРН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12.21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"Получены положительные заключения по результатам государственных экспертиз"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Положительное заключение государственной экспертизы</w:t>
            </w:r>
          </w:p>
          <w:p w:rsidR="00541A5A" w:rsidRDefault="00541A5A"/>
        </w:tc>
      </w:tr>
      <w:tr w:rsidR="00541A5A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12.21.1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"Подготовка пакета документов и получение положительного заключения государственной экспертизы на проектную документацию по объекту "Общеобразовательная школа в жилом районе "Бугач" г. Красноярска"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Положительное заключение государственной экспертизы</w:t>
            </w:r>
          </w:p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93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12.22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"Получено разрешение на строительство (реконструкцию)"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31.05.2020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Разрешение на строительство объекта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12.22.1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"Получение разрешения на строительство объекта "Общеобразовательная школа в жилом районе "Бугач" г. Красноярска"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01.05.2020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31.05.2020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Разрешение на строительство объекта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12.23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"Строительно-монтажные работы завершены"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Акт выполненных работ (оказанных услуг)</w:t>
            </w:r>
          </w:p>
          <w:p w:rsidR="00541A5A" w:rsidRDefault="00541A5A"/>
        </w:tc>
      </w:tr>
      <w:tr w:rsidR="00541A5A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12.23.1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"Выполнение строительно-монтажных работ по объекту "Общеобразовательная школа в жилом районе "Бугач" г. Красноярска"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ип документа Акт выполненных работ (оказанных услуг)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12.24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"Оборудование приобретено"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10.12.2022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Акт выполненных работ (оказанных услуг)</w:t>
            </w:r>
          </w:p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94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12.24.1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"Приобретение оборудования для оснащения объекта "Общеобразовательная школа в жилом районе "Бугач" г. Красноярска"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01.09.2022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10.12.2022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Акт выполненных работ (оказанных услуг)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12.25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"Заключение органа государственного строительного надзора получено"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Заключение органа государственного строительного надзора</w:t>
            </w:r>
          </w:p>
          <w:p w:rsidR="00541A5A" w:rsidRDefault="00541A5A"/>
        </w:tc>
      </w:tr>
      <w:tr w:rsidR="00541A5A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12.25.1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"Получение заключения органа государственного строительного надзора на объект "Общеобразовательная школа в жилом районе "Бугач" г. Красноярска"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16.12.2022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Кукин Т. В., Начальник отдела ресурсного обеспечения министерства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Заключение органа государственного строительного надзора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12.26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"Объект недвижимого имущества введен в эксплуатацию"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Разрешение на ввод объекта в эксплуатацию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12.26.1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"Ввод в эксплуатацию объекта "Общеобразовательная школа в жилом районе "Бугач" г. Красноярска"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16.12.2022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Разрешени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 на ввод объекта в эксплуатацию</w:t>
            </w:r>
          </w:p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12.27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"Определен подрядчик на выполнение строительно-монтажных работ"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31.08.2020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Государственный контракт на выполнение стро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ительно-монтажных работ</w:t>
            </w:r>
          </w:p>
          <w:p w:rsidR="00541A5A" w:rsidRDefault="00541A5A"/>
        </w:tc>
      </w:tr>
      <w:tr w:rsidR="00541A5A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12.27.1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"Проведение конкурсных процедур по определению подрядчика на выполнение строительно-монтажных работ по объекту "Общеобразовательная школа в жилом районе "Бугач" г. Красноярска"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31.08.2020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Государственный контракт на выполнение строительно-монтажных работ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12.28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"Осуществлен мониторинг строительной готовности объекта по итогам 2020 года"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Информационная справка о строи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тельной готовности объекта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12.28.1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"Проведение мониторинга строительной готовности объекта "Общеобразовательная школа в жилом районе "Бугач" г. Красноярска" по итогам 2020 года"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Информационная справка о строительной готовности объекта</w:t>
            </w:r>
          </w:p>
          <w:p w:rsidR="00541A5A" w:rsidRDefault="00541A5A"/>
        </w:tc>
      </w:tr>
      <w:tr w:rsidR="00541A5A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12.29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"Осуществлен мониторинг строительной готовности объекта в 1 квартале 2021 года"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Информационная справка о ст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роительной готовности объекта</w:t>
            </w:r>
          </w:p>
          <w:p w:rsidR="00541A5A" w:rsidRDefault="00541A5A"/>
        </w:tc>
      </w:tr>
      <w:tr w:rsidR="00541A5A">
        <w:trPr>
          <w:trHeight w:hRule="exact" w:val="429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96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12.29.1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"Проведение мониторинга строительной готовности объекта "Общеобразовательная школа в жилом районе "Бугач" г. Красноярска" в 1 квартале 2021 года"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20.03.2021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Информационная справка о строительной готовности объекта</w:t>
            </w:r>
          </w:p>
          <w:p w:rsidR="00541A5A" w:rsidRDefault="00541A5A"/>
        </w:tc>
      </w:tr>
      <w:tr w:rsidR="00541A5A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12.30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"Осуществлен мониторинг строительной готовности объекта во 2 квартале 2021 года"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Информационная справка о строительной готовности объекта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12.30.1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"Проведение мониторинга строительной готовности объекта "Общеобразовательная школа в жилом районе "Бугач" г. Красноярска" во 2 квартале 2021 года"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20.06.2021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Информационная справка о строительной готовности объекта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12.31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"Осуществлен мониторинг строительной готовности объекта в 3 квартале 2021 года"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Информационная справка о строительной готовности объекта</w:t>
            </w:r>
          </w:p>
          <w:p w:rsidR="00541A5A" w:rsidRDefault="00541A5A"/>
        </w:tc>
      </w:tr>
      <w:tr w:rsidR="00541A5A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12.31.1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"Проведение мониторинга строительной готовности объекта "Общеобразовательная школа в жилом районе "Бугач" г. Красноярска" в 3 квартале 2021 года"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20.09.2021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Информационная справка о строительной готовности объекта</w:t>
            </w:r>
          </w:p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97</w:t>
            </w:r>
          </w:p>
        </w:tc>
      </w:tr>
      <w:tr w:rsidR="00541A5A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12.32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"Осуществлен мониторинг строительной готовности объекта по итогам 2021 года"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Информационная справка о строительной готовности объекта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12.32.1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"Проведение мониторинга строительной готовности объекта "Общеобразовательная школа в жилом районе "Бугач" г. Красноярска" по итогам 2021 года"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Информационная справка о строительной готовности объекта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12.33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"Осуществлен мониторинг строительной готовности объекта в 1 квартале 2022 года"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Информационная справка о ст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роительной готовности объекта</w:t>
            </w:r>
          </w:p>
          <w:p w:rsidR="00541A5A" w:rsidRDefault="00541A5A"/>
        </w:tc>
      </w:tr>
      <w:tr w:rsidR="00541A5A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12.33.1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"Проведение мониторинга строительной готовности объекта "Общеобразовательная школа в жилом районе "Бугач" г. Красноярска" в 1 квартале 2022 года"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20.03.2022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Информационная справка о строительной готовности объекта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12.34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"Осуществлен мониторинг строительной готовности объекта во 2 квартале 2022 года"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Информационная справка о строительной готовности объекта</w:t>
            </w:r>
          </w:p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98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541A5A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12.34.1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"Проведение мониторинга строительной готовности объекта "Общеобразовательная школа в жилом районе "Бугач" г. Красноярска" во 2 квартале 2022 года"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20.06.2022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Информационная справка о строительной готовности объекта</w:t>
            </w:r>
          </w:p>
          <w:p w:rsidR="00541A5A" w:rsidRDefault="00541A5A"/>
        </w:tc>
      </w:tr>
      <w:tr w:rsidR="00541A5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12.35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"Осуществлен мониторинг строительной готовности объекта в 3 квартале 2022 года"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Информационная справка о строительной готовности объекта</w:t>
            </w:r>
          </w:p>
          <w:p w:rsidR="00541A5A" w:rsidRDefault="00541A5A"/>
        </w:tc>
      </w:tr>
      <w:tr w:rsidR="00541A5A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12.35.1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"Проведение мониторинга строительной готовности объекта "Общеобразовательная школа в жилом районе "Бугач" г. Красноярска" в 3 квартале 2022 года"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20.09.2022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В., Начальник отдела ресурсного обеспечения министерства образовани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 Красноярского края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Информационная справка о строительной готовности объекта</w:t>
            </w:r>
          </w:p>
          <w:p w:rsidR="00541A5A" w:rsidRDefault="00541A5A"/>
        </w:tc>
      </w:tr>
    </w:tbl>
    <w:p w:rsidR="00541A5A" w:rsidRDefault="00541A5A">
      <w:pPr>
        <w:sectPr w:rsidR="00541A5A">
          <w:pgSz w:w="16834" w:h="11909" w:orient="landscape"/>
          <w:pgMar w:top="1134" w:right="576" w:bottom="526" w:left="576" w:header="1134" w:footer="526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144"/>
        <w:gridCol w:w="3295"/>
        <w:gridCol w:w="3009"/>
        <w:gridCol w:w="3295"/>
        <w:gridCol w:w="1003"/>
        <w:gridCol w:w="1863"/>
        <w:gridCol w:w="2293"/>
        <w:gridCol w:w="26"/>
      </w:tblGrid>
      <w:tr w:rsidR="00541A5A">
        <w:trPr>
          <w:trHeight w:hRule="exact" w:val="143"/>
        </w:trPr>
        <w:tc>
          <w:tcPr>
            <w:tcW w:w="15632" w:type="dxa"/>
            <w:gridSpan w:val="9"/>
          </w:tcPr>
          <w:p w:rsidR="00541A5A" w:rsidRDefault="00541A5A"/>
        </w:tc>
      </w:tr>
      <w:tr w:rsidR="00541A5A">
        <w:trPr>
          <w:trHeight w:hRule="exact" w:val="287"/>
        </w:trPr>
        <w:tc>
          <w:tcPr>
            <w:tcW w:w="11462" w:type="dxa"/>
            <w:gridSpan w:val="6"/>
          </w:tcPr>
          <w:p w:rsidR="00541A5A" w:rsidRDefault="00541A5A"/>
        </w:tc>
        <w:tc>
          <w:tcPr>
            <w:tcW w:w="4156" w:type="dxa"/>
            <w:gridSpan w:val="2"/>
            <w:shd w:val="clear" w:color="auto" w:fill="auto"/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(не подлежат утверждению)</w:t>
            </w:r>
          </w:p>
        </w:tc>
        <w:tc>
          <w:tcPr>
            <w:tcW w:w="14" w:type="dxa"/>
          </w:tcPr>
          <w:p w:rsidR="00541A5A" w:rsidRDefault="00541A5A"/>
        </w:tc>
      </w:tr>
      <w:tr w:rsidR="00541A5A">
        <w:trPr>
          <w:trHeight w:hRule="exact" w:val="430"/>
        </w:trPr>
        <w:tc>
          <w:tcPr>
            <w:tcW w:w="15632" w:type="dxa"/>
            <w:gridSpan w:val="9"/>
          </w:tcPr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8"/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ДОПОЛНИТЕЛЬНЫЕ И ОБОСНОВЫВАЮЩИЕ МАТЕРИАЛЫ</w:t>
            </w:r>
          </w:p>
        </w:tc>
        <w:tc>
          <w:tcPr>
            <w:tcW w:w="14" w:type="dxa"/>
          </w:tcPr>
          <w:p w:rsidR="00541A5A" w:rsidRDefault="00541A5A"/>
        </w:tc>
      </w:tr>
      <w:tr w:rsidR="00541A5A">
        <w:trPr>
          <w:trHeight w:hRule="exact" w:val="429"/>
        </w:trPr>
        <w:tc>
          <w:tcPr>
            <w:tcW w:w="15618" w:type="dxa"/>
            <w:gridSpan w:val="8"/>
            <w:shd w:val="clear" w:color="auto" w:fill="auto"/>
            <w:vAlign w:val="bottom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  <w:tc>
          <w:tcPr>
            <w:tcW w:w="14" w:type="dxa"/>
          </w:tcPr>
          <w:p w:rsidR="00541A5A" w:rsidRDefault="00541A5A"/>
        </w:tc>
      </w:tr>
      <w:tr w:rsidR="00541A5A">
        <w:trPr>
          <w:trHeight w:hRule="exact" w:val="717"/>
        </w:trPr>
        <w:tc>
          <w:tcPr>
            <w:tcW w:w="15618" w:type="dxa"/>
            <w:gridSpan w:val="8"/>
            <w:shd w:val="clear" w:color="auto" w:fill="auto"/>
            <w:tcMar>
              <w:top w:w="287" w:type="dxa"/>
            </w:tcMar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Современная школа (Красноярский край)</w:t>
            </w:r>
          </w:p>
        </w:tc>
        <w:tc>
          <w:tcPr>
            <w:tcW w:w="14" w:type="dxa"/>
          </w:tcPr>
          <w:p w:rsidR="00541A5A" w:rsidRDefault="00541A5A"/>
        </w:tc>
      </w:tr>
      <w:tr w:rsidR="00541A5A">
        <w:trPr>
          <w:trHeight w:hRule="exact" w:val="573"/>
        </w:trPr>
        <w:tc>
          <w:tcPr>
            <w:tcW w:w="15618" w:type="dxa"/>
            <w:gridSpan w:val="8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ab/>
              <w:t>Модель функционирования результатов и достижения показателей регионального проекта</w:t>
            </w:r>
          </w:p>
        </w:tc>
        <w:tc>
          <w:tcPr>
            <w:tcW w:w="14" w:type="dxa"/>
          </w:tcPr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41A5A" w:rsidRDefault="00541A5A"/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2865"/>
        </w:trPr>
        <w:tc>
          <w:tcPr>
            <w:tcW w:w="15618" w:type="dxa"/>
            <w:gridSpan w:val="8"/>
            <w:tcBorders>
              <w:top w:val="single" w:sz="5" w:space="0" w:color="000000"/>
            </w:tcBorders>
          </w:tcPr>
          <w:p w:rsidR="00541A5A" w:rsidRDefault="00541A5A"/>
        </w:tc>
        <w:tc>
          <w:tcPr>
            <w:tcW w:w="14" w:type="dxa"/>
          </w:tcPr>
          <w:p w:rsidR="00541A5A" w:rsidRDefault="00541A5A"/>
        </w:tc>
      </w:tr>
      <w:tr w:rsidR="00541A5A">
        <w:trPr>
          <w:trHeight w:hRule="exact" w:val="2078"/>
        </w:trPr>
        <w:tc>
          <w:tcPr>
            <w:tcW w:w="15632" w:type="dxa"/>
            <w:gridSpan w:val="9"/>
          </w:tcPr>
          <w:p w:rsidR="00541A5A" w:rsidRDefault="00541A5A"/>
        </w:tc>
      </w:tr>
      <w:tr w:rsidR="00541A5A">
        <w:trPr>
          <w:trHeight w:hRule="exact" w:val="2063"/>
        </w:trPr>
        <w:tc>
          <w:tcPr>
            <w:tcW w:w="15632" w:type="dxa"/>
            <w:gridSpan w:val="9"/>
          </w:tcPr>
          <w:p w:rsidR="00541A5A" w:rsidRDefault="00541A5A"/>
        </w:tc>
      </w:tr>
      <w:tr w:rsidR="00541A5A">
        <w:trPr>
          <w:trHeight w:hRule="exact" w:val="287"/>
        </w:trPr>
        <w:tc>
          <w:tcPr>
            <w:tcW w:w="15618" w:type="dxa"/>
            <w:gridSpan w:val="8"/>
            <w:vMerge w:val="restart"/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" w:type="dxa"/>
          </w:tcPr>
          <w:p w:rsidR="00541A5A" w:rsidRDefault="00541A5A"/>
        </w:tc>
      </w:tr>
      <w:tr w:rsidR="00541A5A">
        <w:trPr>
          <w:trHeight w:hRule="exact" w:val="143"/>
        </w:trPr>
        <w:tc>
          <w:tcPr>
            <w:tcW w:w="15618" w:type="dxa"/>
            <w:gridSpan w:val="8"/>
            <w:vMerge/>
            <w:shd w:val="clear" w:color="auto" w:fill="auto"/>
          </w:tcPr>
          <w:p w:rsidR="00541A5A" w:rsidRDefault="00541A5A"/>
        </w:tc>
        <w:tc>
          <w:tcPr>
            <w:tcW w:w="14" w:type="dxa"/>
          </w:tcPr>
          <w:p w:rsidR="00541A5A" w:rsidRDefault="00541A5A"/>
        </w:tc>
      </w:tr>
      <w:tr w:rsidR="00541A5A">
        <w:trPr>
          <w:trHeight w:hRule="exact" w:val="430"/>
        </w:trPr>
        <w:tc>
          <w:tcPr>
            <w:tcW w:w="15632" w:type="dxa"/>
            <w:gridSpan w:val="9"/>
          </w:tcPr>
          <w:p w:rsidR="00541A5A" w:rsidRDefault="00541A5A"/>
        </w:tc>
      </w:tr>
      <w:tr w:rsidR="00541A5A">
        <w:trPr>
          <w:trHeight w:hRule="exact" w:val="143"/>
        </w:trPr>
        <w:tc>
          <w:tcPr>
            <w:tcW w:w="860" w:type="dxa"/>
            <w:gridSpan w:val="2"/>
            <w:shd w:val="clear" w:color="auto" w:fill="auto"/>
          </w:tcPr>
          <w:p w:rsidR="00541A5A" w:rsidRDefault="00156BE4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6"/>
            <w:shd w:val="clear" w:color="auto" w:fill="auto"/>
            <w:vAlign w:val="center"/>
          </w:tcPr>
          <w:p w:rsidR="00541A5A" w:rsidRDefault="00541A5A"/>
        </w:tc>
        <w:tc>
          <w:tcPr>
            <w:tcW w:w="14" w:type="dxa"/>
          </w:tcPr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8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3. Участники регионального проекта</w:t>
            </w:r>
          </w:p>
          <w:p w:rsidR="00541A5A" w:rsidRDefault="00541A5A"/>
        </w:tc>
        <w:tc>
          <w:tcPr>
            <w:tcW w:w="14" w:type="dxa"/>
          </w:tcPr>
          <w:p w:rsidR="00541A5A" w:rsidRDefault="00541A5A"/>
        </w:tc>
      </w:tr>
      <w:tr w:rsidR="00541A5A">
        <w:trPr>
          <w:trHeight w:hRule="exact" w:val="57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86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Маковская С.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образования Красноярского края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Лапшин Ю. А.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Анохина Н.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 образования Красноярского края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Маковская С. И.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Завершено создание мест в общеобразовательных организациях, расположенных в сельской местности и поселках городского типа</w:t>
            </w:r>
          </w:p>
          <w:p w:rsidR="00541A5A" w:rsidRDefault="00541A5A"/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Шорохов Р. Г.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образования Красноярского края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Маковская С. И.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124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ресурсного обеспечения министерства образования Красноярского края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Шорохов Р. Г.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716"/>
        </w:trPr>
        <w:tc>
          <w:tcPr>
            <w:tcW w:w="156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Обеспечена возможность изучать предметную область "Технология" и других предметных областей на базе организаций, имеющих высокооснащенные ученико-места , в т.ч. детских технопарков "Кванториум"</w:t>
            </w:r>
          </w:p>
          <w:p w:rsidR="00541A5A" w:rsidRDefault="00541A5A"/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Анохина Н.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 образования Красноярского края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Маковская С. И.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124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общего образования министерства образования Красноярского края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Анохина Н.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Завершено создание новых мест в общеобразовательных организациях</w:t>
            </w:r>
          </w:p>
          <w:p w:rsidR="00541A5A" w:rsidRDefault="00541A5A"/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68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Шорохов Р. Г.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образования Красноярского края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Маковская С. И.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286"/>
        </w:trPr>
        <w:tc>
          <w:tcPr>
            <w:tcW w:w="15618" w:type="dxa"/>
            <w:gridSpan w:val="8"/>
            <w:vMerge w:val="restart"/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143"/>
        </w:trPr>
        <w:tc>
          <w:tcPr>
            <w:tcW w:w="15618" w:type="dxa"/>
            <w:gridSpan w:val="8"/>
            <w:vMerge/>
            <w:shd w:val="clear" w:color="auto" w:fill="auto"/>
          </w:tcPr>
          <w:p w:rsidR="00541A5A" w:rsidRDefault="00541A5A"/>
        </w:tc>
        <w:tc>
          <w:tcPr>
            <w:tcW w:w="14" w:type="dxa"/>
          </w:tcPr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8"/>
            <w:tcBorders>
              <w:bottom w:val="single" w:sz="5" w:space="0" w:color="000000"/>
            </w:tcBorders>
          </w:tcPr>
          <w:p w:rsidR="00541A5A" w:rsidRDefault="00541A5A"/>
        </w:tc>
        <w:tc>
          <w:tcPr>
            <w:tcW w:w="14" w:type="dxa"/>
          </w:tcPr>
          <w:p w:rsidR="00541A5A" w:rsidRDefault="00541A5A"/>
        </w:tc>
      </w:tr>
      <w:tr w:rsidR="00541A5A">
        <w:trPr>
          <w:trHeight w:hRule="exact" w:val="124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ресурсного обеспечения министерства образования Красноярского края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Шорохов Р. Г.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716"/>
        </w:trPr>
        <w:tc>
          <w:tcPr>
            <w:tcW w:w="156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Поддержка образования для детей с ограниченными возможностями здоровья.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  <w:p w:rsidR="00541A5A" w:rsidRDefault="00541A5A"/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Анохина Н.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 образования Красноярского края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Маковская С. И.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124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Холина М.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специального образования министерства образования Красноярского края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Анохина Н.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974"/>
        </w:trPr>
        <w:tc>
          <w:tcPr>
            <w:tcW w:w="156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материально-технической базы для реализации основных и дополнительных общеобразовательных программ цифрового и гуманитарного 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рофилей в общеобразовательных организациях, расположенных в сельской местности и малых городах</w:t>
            </w:r>
          </w:p>
          <w:p w:rsidR="00541A5A" w:rsidRDefault="00541A5A"/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Анохина Н.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 образования Красноярского края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Маковская С. И.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124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общего образования министерства образования Красноярского края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Анохина Н.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Созданы новые места в общеобразовательных организациях, расположенных в сельской местности и поселках городского типа</w:t>
            </w:r>
          </w:p>
          <w:p w:rsidR="00541A5A" w:rsidRDefault="00541A5A"/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Шорохов Р. Г.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образования Красноярского края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Маковская С. И.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96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ресурсного обеспечения министерства образования Красноярского края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Шорохов Р. Г.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287"/>
        </w:trPr>
        <w:tc>
          <w:tcPr>
            <w:tcW w:w="15618" w:type="dxa"/>
            <w:gridSpan w:val="8"/>
            <w:vMerge w:val="restart"/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143"/>
        </w:trPr>
        <w:tc>
          <w:tcPr>
            <w:tcW w:w="15618" w:type="dxa"/>
            <w:gridSpan w:val="8"/>
            <w:vMerge/>
            <w:shd w:val="clear" w:color="auto" w:fill="auto"/>
          </w:tcPr>
          <w:p w:rsidR="00541A5A" w:rsidRDefault="00541A5A"/>
        </w:tc>
        <w:tc>
          <w:tcPr>
            <w:tcW w:w="14" w:type="dxa"/>
          </w:tcPr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8"/>
            <w:tcBorders>
              <w:bottom w:val="single" w:sz="5" w:space="0" w:color="000000"/>
            </w:tcBorders>
          </w:tcPr>
          <w:p w:rsidR="00541A5A" w:rsidRDefault="00541A5A"/>
        </w:tc>
        <w:tc>
          <w:tcPr>
            <w:tcW w:w="14" w:type="dxa"/>
          </w:tcPr>
          <w:p w:rsidR="00541A5A" w:rsidRDefault="00541A5A"/>
        </w:tc>
      </w:tr>
      <w:tr w:rsidR="00541A5A">
        <w:trPr>
          <w:trHeight w:hRule="exact" w:val="974"/>
        </w:trPr>
        <w:tc>
          <w:tcPr>
            <w:tcW w:w="156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 всех муниципальных образованиях Красноярского края для учителей предметной области "Технология" действует система повышения квалификации на базе детских технопарков "Кванториум", организаций, осуществляющих образовательную деятельность по образовательны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 программам среднего профессионального и высшего образования, предприятий реального сектора экономики</w:t>
            </w:r>
          </w:p>
          <w:p w:rsidR="00541A5A" w:rsidRDefault="00541A5A"/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Анохина Н.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 образования Красноярского края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Маковская С. И.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124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общего образования министерства образования Красноярского края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Анохина Н.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150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Казакова Л.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среднего профессионального образования министерства образования Красноярского края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Никитина О. Н.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716"/>
        </w:trPr>
        <w:tc>
          <w:tcPr>
            <w:tcW w:w="156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Обеспечено внедрение обновленных примерных основных общеобразовательных программ, разработанных в рамках федерального проекта, в общеобразовательные организации Красноярского края</w:t>
            </w:r>
          </w:p>
          <w:p w:rsidR="00541A5A" w:rsidRDefault="00541A5A"/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Анохина Н.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 образования Красноярского края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Маковская С. И.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124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общего образования министерства образования Красноярского края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Анохина Н.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менее 70% обучающихся общеобразовательных организаций Красноярского края вовлечены в различные формы сопровождения и наставничества</w:t>
            </w:r>
          </w:p>
          <w:p w:rsidR="00541A5A" w:rsidRDefault="00541A5A"/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6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Анохина Н.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 образования Красноярского края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Маковская С. И.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287"/>
        </w:trPr>
        <w:tc>
          <w:tcPr>
            <w:tcW w:w="15618" w:type="dxa"/>
            <w:gridSpan w:val="8"/>
            <w:vMerge w:val="restart"/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143"/>
        </w:trPr>
        <w:tc>
          <w:tcPr>
            <w:tcW w:w="15618" w:type="dxa"/>
            <w:gridSpan w:val="8"/>
            <w:vMerge/>
            <w:shd w:val="clear" w:color="auto" w:fill="auto"/>
          </w:tcPr>
          <w:p w:rsidR="00541A5A" w:rsidRDefault="00541A5A"/>
        </w:tc>
        <w:tc>
          <w:tcPr>
            <w:tcW w:w="14" w:type="dxa"/>
          </w:tcPr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8"/>
            <w:tcBorders>
              <w:bottom w:val="single" w:sz="5" w:space="0" w:color="000000"/>
            </w:tcBorders>
          </w:tcPr>
          <w:p w:rsidR="00541A5A" w:rsidRDefault="00541A5A"/>
        </w:tc>
        <w:tc>
          <w:tcPr>
            <w:tcW w:w="14" w:type="dxa"/>
          </w:tcPr>
          <w:p w:rsidR="00541A5A" w:rsidRDefault="00541A5A"/>
        </w:tc>
      </w:tr>
      <w:tr w:rsidR="00541A5A">
        <w:trPr>
          <w:trHeight w:hRule="exact" w:val="124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21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общего образования министерства образования Красноярского края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Анохина Н.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150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Казакова Л.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среднего профессионального образования министерства образования Красноярского края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Никитина О. Н.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716"/>
        </w:trPr>
        <w:tc>
          <w:tcPr>
            <w:tcW w:w="156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Не менее 70% организаций, реализующих программы начального, основного и среднего общего образования, реализуют общеобразовательные программы в сетевой форме </w:t>
            </w:r>
          </w:p>
          <w:p w:rsidR="00541A5A" w:rsidRDefault="00541A5A"/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Анохина Н.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 образования Красноярского края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Маковская С. И.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124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общего образования министерства образования Красноярского края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Анохина Н.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717"/>
        </w:trPr>
        <w:tc>
          <w:tcPr>
            <w:tcW w:w="156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менее чем в 70% общеобразовательных организаций реализуются механизмы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общеобразовательной организации</w:t>
            </w:r>
          </w:p>
          <w:p w:rsidR="00541A5A" w:rsidRDefault="00541A5A"/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Анохина Н.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 образования Красноярского края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Маковская С. И.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96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Гридасова Т.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общего образования министерства образования Красноярского края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Анохина Н.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286"/>
        </w:trPr>
        <w:tc>
          <w:tcPr>
            <w:tcW w:w="15618" w:type="dxa"/>
            <w:gridSpan w:val="8"/>
            <w:vMerge w:val="restart"/>
            <w:shd w:val="clear" w:color="auto" w:fill="auto"/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144"/>
        </w:trPr>
        <w:tc>
          <w:tcPr>
            <w:tcW w:w="15618" w:type="dxa"/>
            <w:gridSpan w:val="8"/>
            <w:vMerge/>
            <w:shd w:val="clear" w:color="auto" w:fill="auto"/>
          </w:tcPr>
          <w:p w:rsidR="00541A5A" w:rsidRDefault="00541A5A"/>
        </w:tc>
        <w:tc>
          <w:tcPr>
            <w:tcW w:w="14" w:type="dxa"/>
          </w:tcPr>
          <w:p w:rsidR="00541A5A" w:rsidRDefault="00541A5A"/>
        </w:tc>
      </w:tr>
      <w:tr w:rsidR="00541A5A">
        <w:trPr>
          <w:trHeight w:hRule="exact" w:val="430"/>
        </w:trPr>
        <w:tc>
          <w:tcPr>
            <w:tcW w:w="15618" w:type="dxa"/>
            <w:gridSpan w:val="8"/>
            <w:tcBorders>
              <w:bottom w:val="single" w:sz="5" w:space="0" w:color="000000"/>
            </w:tcBorders>
          </w:tcPr>
          <w:p w:rsidR="00541A5A" w:rsidRDefault="00541A5A"/>
        </w:tc>
        <w:tc>
          <w:tcPr>
            <w:tcW w:w="14" w:type="dxa"/>
          </w:tcPr>
          <w:p w:rsidR="00541A5A" w:rsidRDefault="00541A5A"/>
        </w:tc>
      </w:tr>
      <w:tr w:rsidR="00541A5A">
        <w:trPr>
          <w:trHeight w:hRule="exact" w:val="716"/>
        </w:trPr>
        <w:tc>
          <w:tcPr>
            <w:tcW w:w="156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Создано не менее 5390 новых мест в общеобразовательных организациях Красноярского края (продолжение реализации приоритетного проекта "Современная образовательная среда для школьников")</w:t>
            </w:r>
          </w:p>
          <w:p w:rsidR="00541A5A" w:rsidRDefault="00541A5A"/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27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Шорохов Р. Г.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образования Красноярского края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Маковская С. И.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  <w:tr w:rsidR="00541A5A">
        <w:trPr>
          <w:trHeight w:hRule="exact" w:val="124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Кукин Т.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ресурсного обеспечения министерства образования Красноярского края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Шорохов Р. Г.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1A5A" w:rsidRDefault="00156B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41A5A" w:rsidRDefault="00541A5A"/>
        </w:tc>
      </w:tr>
    </w:tbl>
    <w:p w:rsidR="00156BE4" w:rsidRDefault="00156BE4"/>
    <w:sectPr w:rsidR="00156BE4">
      <w:pgSz w:w="16834" w:h="11909" w:orient="landscape"/>
      <w:pgMar w:top="562" w:right="562" w:bottom="512" w:left="562" w:header="562" w:footer="5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541A5A"/>
    <w:rsid w:val="00156BE4"/>
    <w:rsid w:val="002B7830"/>
    <w:rsid w:val="0054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101</Pages>
  <Words>24347</Words>
  <Characters>138782</Characters>
  <Application>Microsoft Office Word</Application>
  <DocSecurity>0</DocSecurity>
  <Lines>1156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2019.3.4 from 5 August 2019</Company>
  <LinksUpToDate>false</LinksUpToDate>
  <CharactersWithSpaces>162804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INTEL</dc:creator>
  <cp:lastModifiedBy>INTEL</cp:lastModifiedBy>
  <cp:revision>2</cp:revision>
  <dcterms:created xsi:type="dcterms:W3CDTF">2020-05-19T09:03:00Z</dcterms:created>
  <dcterms:modified xsi:type="dcterms:W3CDTF">2020-05-19T09:03:00Z</dcterms:modified>
</cp:coreProperties>
</file>